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CE" w:rsidRDefault="008C01B0" w:rsidP="00CA3149">
      <w:pPr>
        <w:pStyle w:val="Figure"/>
      </w:pPr>
      <w:r w:rsidRPr="008C01B0">
        <w:rPr>
          <w:noProof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OperationsManagerLogo.gif" style="width:393.65pt;height:113.15pt;visibility:visible">
            <v:imagedata r:id="rId7" o:title=""/>
          </v:shape>
        </w:pict>
      </w:r>
    </w:p>
    <w:p w:rsidR="00096ACE" w:rsidRDefault="00096ACE" w:rsidP="00CA3149">
      <w:pPr>
        <w:pStyle w:val="TableSpacing"/>
      </w:pPr>
    </w:p>
    <w:p w:rsidR="00096ACE" w:rsidRPr="00551685" w:rsidRDefault="00096ACE" w:rsidP="00CA3149">
      <w:pPr>
        <w:pStyle w:val="DSTOC1-0"/>
        <w:rPr>
          <w:spacing w:val="-4"/>
        </w:rPr>
      </w:pPr>
      <w:r w:rsidRPr="00551685">
        <w:t>Guide du pack de gestion de l'alimentation</w:t>
      </w:r>
      <w:r w:rsidRPr="00551685">
        <w:rPr>
          <w:spacing w:val="-4"/>
        </w:rPr>
        <w:t xml:space="preserve"> pour System Center</w:t>
      </w:r>
      <w:r w:rsidR="00551685">
        <w:rPr>
          <w:spacing w:val="-4"/>
        </w:rPr>
        <w:t xml:space="preserve"> </w:t>
      </w:r>
      <w:r w:rsidRPr="00551685">
        <w:rPr>
          <w:spacing w:val="-4"/>
        </w:rPr>
        <w:t>2012 Operations Manager</w:t>
      </w:r>
    </w:p>
    <w:p w:rsidR="00096ACE" w:rsidRDefault="00096ACE" w:rsidP="00CA3149">
      <w:r>
        <w:t>Microsoft Corporation</w:t>
      </w:r>
    </w:p>
    <w:p w:rsidR="00096ACE" w:rsidRDefault="00096ACE" w:rsidP="00CA3149">
      <w:r>
        <w:t>Date de publication : Juin 2012</w:t>
      </w:r>
    </w:p>
    <w:p w:rsidR="00096ACE" w:rsidRDefault="00096ACE" w:rsidP="00CA3149">
      <w:r>
        <w:t xml:space="preserve">Envoyez vos suggestions et commentaires concernant ce document à </w:t>
      </w:r>
      <w:hyperlink r:id="rId8" w:history="1">
        <w:r>
          <w:rPr>
            <w:rStyle w:val="affd"/>
            <w:sz w:val="20"/>
          </w:rPr>
          <w:t>mpgfeed@microsoft.com</w:t>
        </w:r>
      </w:hyperlink>
      <w:r>
        <w:t>. Merci d'inclure le nom du guide du pack d'analyse avec vos commentaires.</w:t>
      </w:r>
    </w:p>
    <w:p w:rsidR="00096ACE" w:rsidRPr="00551685" w:rsidRDefault="00096ACE" w:rsidP="00CA3149">
      <w:pPr>
        <w:rPr>
          <w:spacing w:val="-2"/>
        </w:rPr>
      </w:pPr>
      <w:r w:rsidRPr="00551685">
        <w:rPr>
          <w:spacing w:val="-2"/>
        </w:rPr>
        <w:t xml:space="preserve">Nous vous invitons à envoyer vos commentaires concernant le pack d'administration en fournissant votre avis sur la page du pack d'administration dans le </w:t>
      </w:r>
      <w:hyperlink r:id="rId9" w:history="1">
        <w:r w:rsidRPr="00551685">
          <w:rPr>
            <w:rStyle w:val="affd"/>
            <w:spacing w:val="-2"/>
            <w:sz w:val="20"/>
          </w:rPr>
          <w:t>Catalogue des packs d'administration</w:t>
        </w:r>
      </w:hyperlink>
      <w:r w:rsidRPr="00551685">
        <w:rPr>
          <w:spacing w:val="-2"/>
        </w:rPr>
        <w:t xml:space="preserve"> (</w:t>
      </w:r>
      <w:hyperlink r:id="rId10" w:history="1">
        <w:r w:rsidRPr="00551685">
          <w:rPr>
            <w:rStyle w:val="affd"/>
            <w:color w:val="auto"/>
            <w:spacing w:val="-2"/>
            <w:sz w:val="20"/>
            <w:szCs w:val="20"/>
            <w:u w:val="none"/>
          </w:rPr>
          <w:t>http://go.microsoft.com/fwlink/?LinkID=82105</w:t>
        </w:r>
      </w:hyperlink>
      <w:r w:rsidRPr="00551685">
        <w:rPr>
          <w:spacing w:val="-2"/>
        </w:rPr>
        <w:t>).</w:t>
      </w:r>
    </w:p>
    <w:p w:rsidR="00096ACE" w:rsidRDefault="00096ACE" w:rsidP="00CA3149">
      <w:pPr>
        <w:pStyle w:val="DSTOC1-0"/>
        <w:sectPr w:rsidR="00096ACE" w:rsidSect="00CA3149">
          <w:headerReference w:type="even" r:id="rId11"/>
          <w:footerReference w:type="even" r:id="rId12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096ACE" w:rsidRDefault="00096ACE" w:rsidP="00CA3149">
      <w:pPr>
        <w:pStyle w:val="DSTOC1-0"/>
      </w:pPr>
      <w:r>
        <w:lastRenderedPageBreak/>
        <w:t>Copyright</w:t>
      </w:r>
    </w:p>
    <w:p w:rsidR="00096ACE" w:rsidRDefault="00096ACE" w:rsidP="00CA3149">
      <w:r>
        <w:t>Ce document est fourni en l'état. Les informations et les opinions contenues dans ce document, y</w:t>
      </w:r>
      <w:r w:rsidR="00551685">
        <w:t> </w:t>
      </w:r>
      <w:r>
        <w:t>compris les URL et les autres références à des sites Internet, peuvent faire l'objet de modifications sans préavis. Vous les utilisez à vos risques et périls.</w:t>
      </w:r>
    </w:p>
    <w:p w:rsidR="00096ACE" w:rsidRDefault="00096ACE" w:rsidP="00CA3149">
      <w:r>
        <w:t>Certains exemples décrits dans ce document sont fournis à titre d'illustration uniquement et sont fictifs. Aucune association ou connexion réelle n'est voulue ni ne doit être inférée.</w:t>
      </w:r>
    </w:p>
    <w:p w:rsidR="00096ACE" w:rsidRPr="00551685" w:rsidRDefault="00096ACE" w:rsidP="00CA3149">
      <w:pPr>
        <w:rPr>
          <w:spacing w:val="-2"/>
        </w:rPr>
      </w:pPr>
      <w:r w:rsidRPr="00551685">
        <w:rPr>
          <w:spacing w:val="-2"/>
        </w:rPr>
        <w:t>Ce document ne vous confère aucun droit de propriété intellectuelle sur les produits Microsoft. Vous</w:t>
      </w:r>
      <w:r w:rsidR="00551685">
        <w:rPr>
          <w:spacing w:val="-2"/>
        </w:rPr>
        <w:t> </w:t>
      </w:r>
      <w:r w:rsidRPr="00551685">
        <w:rPr>
          <w:spacing w:val="-2"/>
        </w:rPr>
        <w:t>pouvez copier et utiliser ce document pour votre usage personnel. Vous pouvez modifier ce document pour votre usage personnel.</w:t>
      </w:r>
    </w:p>
    <w:p w:rsidR="00096ACE" w:rsidRDefault="00096ACE" w:rsidP="00CA3149">
      <w:r>
        <w:t>© 2012 Microsoft Corporation. Tous droits réservés.</w:t>
      </w:r>
    </w:p>
    <w:p w:rsidR="00096ACE" w:rsidRDefault="00096ACE" w:rsidP="00CA3149">
      <w:r>
        <w:t xml:space="preserve">Microsoft, Active Directory, Windows et Windows Server sont des marques du groupe de sociétés Microsoft. </w:t>
      </w:r>
    </w:p>
    <w:p w:rsidR="00096ACE" w:rsidRDefault="00096ACE" w:rsidP="00CA3149">
      <w:r>
        <w:t>Toutes les autres marques sont la propriété de leurs propriétaires respectifs.</w:t>
      </w:r>
    </w:p>
    <w:p w:rsidR="00096ACE" w:rsidRDefault="00096ACE" w:rsidP="00CA3149"/>
    <w:p w:rsidR="00096ACE" w:rsidRDefault="00096ACE" w:rsidP="00CA3149">
      <w:pPr>
        <w:pStyle w:val="DSTOC1-0"/>
        <w:sectPr w:rsidR="00096ACE" w:rsidSect="00CA3149">
          <w:footerReference w:type="default" r:id="rId13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096ACE" w:rsidRPr="00EB3B73" w:rsidRDefault="00096ACE">
      <w:pPr>
        <w:pStyle w:val="TOC"/>
        <w:rPr>
          <w:rFonts w:ascii="Arial" w:hAnsi="Arial"/>
          <w:bCs w:val="0"/>
          <w:color w:val="auto"/>
          <w:kern w:val="24"/>
          <w:sz w:val="40"/>
          <w:szCs w:val="40"/>
          <w:lang w:eastAsia="en-US"/>
        </w:rPr>
      </w:pPr>
      <w:r>
        <w:rPr>
          <w:rFonts w:ascii="Arial" w:hAnsi="Arial"/>
          <w:bCs w:val="0"/>
          <w:color w:val="auto"/>
          <w:kern w:val="24"/>
          <w:sz w:val="40"/>
          <w:szCs w:val="40"/>
        </w:rPr>
        <w:lastRenderedPageBreak/>
        <w:t>Contenu</w:t>
      </w:r>
    </w:p>
    <w:p w:rsidR="00C039DD" w:rsidRDefault="008C01B0">
      <w:pPr>
        <w:pStyle w:val="1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/>
        </w:rPr>
      </w:pPr>
      <w:r>
        <w:fldChar w:fldCharType="begin"/>
      </w:r>
      <w:r w:rsidR="00096ACE">
        <w:instrText xml:space="preserve"> TOC \o "1-3" \h \z \u </w:instrText>
      </w:r>
      <w:r>
        <w:fldChar w:fldCharType="separate"/>
      </w:r>
      <w:hyperlink w:anchor="_Toc338420079" w:history="1">
        <w:r w:rsidR="00C039DD" w:rsidRPr="00C9046F">
          <w:rPr>
            <w:rStyle w:val="affd"/>
            <w:noProof/>
          </w:rPr>
          <w:t>Guide du pack de gestion de l'alimentation</w:t>
        </w:r>
        <w:r w:rsidR="00C039DD" w:rsidRPr="00C9046F">
          <w:rPr>
            <w:rStyle w:val="affd"/>
            <w:noProof/>
            <w:spacing w:val="-4"/>
          </w:rPr>
          <w:t xml:space="preserve"> pour System Center 2012 Operations Manager</w:t>
        </w:r>
        <w:r w:rsidR="00C039DD">
          <w:rPr>
            <w:noProof/>
            <w:webHidden/>
          </w:rPr>
          <w:tab/>
        </w:r>
        <w:r w:rsidR="00C039DD">
          <w:rPr>
            <w:noProof/>
            <w:webHidden/>
          </w:rPr>
          <w:fldChar w:fldCharType="begin"/>
        </w:r>
        <w:r w:rsidR="00C039DD">
          <w:rPr>
            <w:noProof/>
            <w:webHidden/>
          </w:rPr>
          <w:instrText xml:space="preserve"> PAGEREF _Toc338420079 \h </w:instrText>
        </w:r>
        <w:r w:rsidR="00C039DD">
          <w:rPr>
            <w:noProof/>
            <w:webHidden/>
          </w:rPr>
        </w:r>
        <w:r w:rsidR="00C039DD">
          <w:rPr>
            <w:noProof/>
            <w:webHidden/>
          </w:rPr>
          <w:fldChar w:fldCharType="separate"/>
        </w:r>
        <w:r w:rsidR="00C039DD">
          <w:rPr>
            <w:noProof/>
            <w:webHidden/>
          </w:rPr>
          <w:t>4</w:t>
        </w:r>
        <w:r w:rsidR="00C039DD">
          <w:rPr>
            <w:noProof/>
            <w:webHidden/>
          </w:rPr>
          <w:fldChar w:fldCharType="end"/>
        </w:r>
      </w:hyperlink>
    </w:p>
    <w:p w:rsidR="00C039DD" w:rsidRDefault="00C039DD">
      <w:pPr>
        <w:pStyle w:val="20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/>
        </w:rPr>
      </w:pPr>
      <w:hyperlink w:anchor="_Toc338420080" w:history="1">
        <w:r w:rsidRPr="00C9046F">
          <w:rPr>
            <w:rStyle w:val="affd"/>
            <w:noProof/>
          </w:rPr>
          <w:t>Historique des versions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_Toc338420080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39DD" w:rsidRDefault="00C039DD">
      <w:pPr>
        <w:pStyle w:val="20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/>
        </w:rPr>
      </w:pPr>
      <w:hyperlink w:anchor="_Toc338420081" w:history="1">
        <w:r w:rsidRPr="00C9046F">
          <w:rPr>
            <w:rStyle w:val="affd"/>
            <w:noProof/>
          </w:rPr>
          <w:t>Configurations prises en charge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_Toc338420081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39DD" w:rsidRDefault="00C039DD">
      <w:pPr>
        <w:pStyle w:val="20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/>
        </w:rPr>
      </w:pPr>
      <w:hyperlink w:anchor="_Toc338420082" w:history="1">
        <w:r w:rsidRPr="00C9046F">
          <w:rPr>
            <w:rStyle w:val="affd"/>
            <w:noProof/>
          </w:rPr>
          <w:t>Fichiers inclus dans ce pack d'analyse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_Toc338420082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39DD" w:rsidRDefault="00C039DD">
      <w:pPr>
        <w:pStyle w:val="20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/>
        </w:rPr>
      </w:pPr>
      <w:hyperlink w:anchor="_Toc338420083" w:history="1">
        <w:r w:rsidRPr="00C9046F">
          <w:rPr>
            <w:rStyle w:val="affd"/>
            <w:noProof/>
          </w:rPr>
          <w:t>Dépendances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_Toc338420083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39DD" w:rsidRDefault="00C039DD">
      <w:pPr>
        <w:pStyle w:val="1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/>
        </w:rPr>
      </w:pPr>
      <w:hyperlink w:anchor="_Toc338420084" w:history="1">
        <w:r w:rsidRPr="00C9046F">
          <w:rPr>
            <w:rStyle w:val="affd"/>
            <w:noProof/>
          </w:rPr>
          <w:t>Objectif du pack d'analyse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_Toc338420084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39DD" w:rsidRDefault="00C039DD">
      <w:pPr>
        <w:pStyle w:val="1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/>
        </w:rPr>
      </w:pPr>
      <w:hyperlink w:anchor="_Toc338420085" w:history="1">
        <w:r w:rsidRPr="00C9046F">
          <w:rPr>
            <w:rStyle w:val="affd"/>
            <w:noProof/>
          </w:rPr>
          <w:t>Scénarios de contrôle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_Toc338420085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039DD" w:rsidRDefault="00C039DD">
      <w:pPr>
        <w:pStyle w:val="1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/>
        </w:rPr>
      </w:pPr>
      <w:hyperlink w:anchor="_Toc338420086" w:history="1">
        <w:r w:rsidRPr="00C9046F">
          <w:rPr>
            <w:rStyle w:val="affd"/>
            <w:noProof/>
          </w:rPr>
          <w:t>Liens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_Toc338420086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96ACE" w:rsidRDefault="008C01B0">
      <w:r>
        <w:fldChar w:fldCharType="end"/>
      </w:r>
    </w:p>
    <w:p w:rsidR="00096ACE" w:rsidRDefault="00096ACE" w:rsidP="00CA3149">
      <w:pPr>
        <w:sectPr w:rsidR="00096ACE" w:rsidSect="00CA3149">
          <w:footerReference w:type="default" r:id="rId14"/>
          <w:type w:val="oddPage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096ACE" w:rsidRPr="00551685" w:rsidRDefault="00096ACE">
      <w:pPr>
        <w:pStyle w:val="1"/>
        <w:rPr>
          <w:spacing w:val="-4"/>
        </w:rPr>
      </w:pPr>
      <w:bookmarkStart w:id="0" w:name="_Toc316035626"/>
      <w:bookmarkStart w:id="1" w:name="_Toc338420079"/>
      <w:r w:rsidRPr="00551685">
        <w:lastRenderedPageBreak/>
        <w:t>Guide du pack de gestion de l'alimentation</w:t>
      </w:r>
      <w:r w:rsidRPr="00551685">
        <w:rPr>
          <w:spacing w:val="-4"/>
        </w:rPr>
        <w:t xml:space="preserve"> pour System Center</w:t>
      </w:r>
      <w:r w:rsidR="00551685">
        <w:rPr>
          <w:spacing w:val="-4"/>
        </w:rPr>
        <w:t xml:space="preserve"> </w:t>
      </w:r>
      <w:r w:rsidRPr="00551685">
        <w:rPr>
          <w:spacing w:val="-4"/>
        </w:rPr>
        <w:t>2012 Operations Manager</w:t>
      </w:r>
      <w:bookmarkStart w:id="2" w:name="z78f87294b90e4c198dff106720cf5228"/>
      <w:bookmarkEnd w:id="0"/>
      <w:bookmarkEnd w:id="1"/>
      <w:bookmarkEnd w:id="2"/>
    </w:p>
    <w:p w:rsidR="00096ACE" w:rsidRDefault="00096ACE">
      <w:r>
        <w:t>Ce guide a été rédigé à partir de la version 6.1.7221.2 du pack de gestion de l'alimentation Microsoft Windows</w:t>
      </w:r>
      <w:r w:rsidR="00551685">
        <w:t xml:space="preserve"> </w:t>
      </w:r>
      <w:r>
        <w:t>2012.</w:t>
      </w:r>
    </w:p>
    <w:p w:rsidR="00096ACE" w:rsidRDefault="00096ACE">
      <w:pPr>
        <w:pStyle w:val="2"/>
      </w:pPr>
      <w:bookmarkStart w:id="3" w:name="_Toc316035627"/>
      <w:bookmarkStart w:id="4" w:name="_Toc338420080"/>
      <w:r>
        <w:t>Historique des versions</w:t>
      </w:r>
      <w:bookmarkEnd w:id="3"/>
      <w:bookmarkEnd w:id="4"/>
    </w:p>
    <w:p w:rsidR="00096ACE" w:rsidRDefault="00096ACE">
      <w:pPr>
        <w:pStyle w:val="TableSpacing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86" w:type="dxa"/>
          <w:right w:w="86" w:type="dxa"/>
        </w:tblCellMar>
        <w:tblLook w:val="01E0"/>
      </w:tblPr>
      <w:tblGrid>
        <w:gridCol w:w="4404"/>
        <w:gridCol w:w="4408"/>
      </w:tblGrid>
      <w:tr w:rsidR="00096ACE" w:rsidTr="003442BA">
        <w:trPr>
          <w:tblHeader/>
        </w:trPr>
        <w:tc>
          <w:tcPr>
            <w:tcW w:w="4428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D9D9D9"/>
          </w:tcPr>
          <w:p w:rsidR="00096ACE" w:rsidRPr="003442BA" w:rsidRDefault="00096ACE" w:rsidP="003442BA">
            <w:pPr>
              <w:keepNext/>
              <w:rPr>
                <w:b/>
                <w:sz w:val="18"/>
                <w:szCs w:val="18"/>
              </w:rPr>
            </w:pPr>
            <w:r w:rsidRPr="003442BA">
              <w:rPr>
                <w:b/>
                <w:sz w:val="18"/>
                <w:szCs w:val="18"/>
              </w:rPr>
              <w:t>Date de sortie</w:t>
            </w:r>
          </w:p>
        </w:tc>
        <w:tc>
          <w:tcPr>
            <w:tcW w:w="4428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D9D9D9"/>
          </w:tcPr>
          <w:p w:rsidR="00096ACE" w:rsidRPr="003442BA" w:rsidRDefault="00096ACE" w:rsidP="003442BA">
            <w:pPr>
              <w:keepNext/>
              <w:rPr>
                <w:b/>
                <w:sz w:val="18"/>
                <w:szCs w:val="18"/>
              </w:rPr>
            </w:pPr>
            <w:r w:rsidRPr="003442BA">
              <w:rPr>
                <w:b/>
                <w:sz w:val="18"/>
                <w:szCs w:val="18"/>
              </w:rPr>
              <w:t>Modifications</w:t>
            </w:r>
          </w:p>
        </w:tc>
      </w:tr>
      <w:tr w:rsidR="00096ACE" w:rsidTr="003442BA">
        <w:tc>
          <w:tcPr>
            <w:tcW w:w="4428" w:type="dxa"/>
            <w:tcBorders>
              <w:bottom w:val="single" w:sz="12" w:space="0" w:color="808080"/>
            </w:tcBorders>
          </w:tcPr>
          <w:p w:rsidR="00096ACE" w:rsidRDefault="00096ACE">
            <w:r>
              <w:t>Juin 2012</w:t>
            </w:r>
          </w:p>
        </w:tc>
        <w:tc>
          <w:tcPr>
            <w:tcW w:w="4428" w:type="dxa"/>
            <w:tcBorders>
              <w:bottom w:val="single" w:sz="12" w:space="0" w:color="808080"/>
            </w:tcBorders>
          </w:tcPr>
          <w:p w:rsidR="00096ACE" w:rsidRDefault="00096ACE">
            <w:r>
              <w:t>Version d'origine de ce guide</w:t>
            </w:r>
          </w:p>
        </w:tc>
      </w:tr>
    </w:tbl>
    <w:p w:rsidR="00096ACE" w:rsidRDefault="00096ACE">
      <w:pPr>
        <w:pStyle w:val="TableSpacing"/>
      </w:pPr>
    </w:p>
    <w:p w:rsidR="00096ACE" w:rsidRDefault="00096ACE">
      <w:pPr>
        <w:pStyle w:val="2"/>
      </w:pPr>
      <w:bookmarkStart w:id="5" w:name="_Toc316035628"/>
      <w:bookmarkStart w:id="6" w:name="_Toc338420081"/>
      <w:r>
        <w:t>Configurations prises en charge</w:t>
      </w:r>
      <w:bookmarkEnd w:id="5"/>
      <w:bookmarkEnd w:id="6"/>
    </w:p>
    <w:p w:rsidR="00096ACE" w:rsidRDefault="00096ACE">
      <w:r>
        <w:t>Ce pack d'administration nécessite System Center Operations Manager</w:t>
      </w:r>
      <w:r w:rsidR="00551685">
        <w:t xml:space="preserve"> </w:t>
      </w:r>
      <w:r>
        <w:t>2012 ou version ultérieure Un groupe de gestion dédié Operations Manager n'est pas nécessaire.</w:t>
      </w:r>
    </w:p>
    <w:p w:rsidR="00096ACE" w:rsidRDefault="00096ACE">
      <w:r>
        <w:t>Le tableau suivant détaille les configurations prises en charge pour le pack d'analyse pour Configuration Manager :</w:t>
      </w:r>
    </w:p>
    <w:p w:rsidR="00096ACE" w:rsidRDefault="00096ACE">
      <w:pPr>
        <w:pStyle w:val="TableSpacing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86" w:type="dxa"/>
          <w:right w:w="86" w:type="dxa"/>
        </w:tblCellMar>
        <w:tblLook w:val="01E0"/>
      </w:tblPr>
      <w:tblGrid>
        <w:gridCol w:w="4408"/>
        <w:gridCol w:w="4404"/>
      </w:tblGrid>
      <w:tr w:rsidR="00096ACE" w:rsidTr="003442BA">
        <w:trPr>
          <w:tblHeader/>
        </w:trPr>
        <w:tc>
          <w:tcPr>
            <w:tcW w:w="4428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D9D9D9"/>
          </w:tcPr>
          <w:p w:rsidR="00096ACE" w:rsidRPr="003442BA" w:rsidRDefault="00096ACE" w:rsidP="003442BA">
            <w:pPr>
              <w:keepNext/>
              <w:rPr>
                <w:b/>
                <w:sz w:val="18"/>
                <w:szCs w:val="18"/>
              </w:rPr>
            </w:pPr>
            <w:r w:rsidRPr="003442BA">
              <w:rPr>
                <w:b/>
                <w:sz w:val="18"/>
                <w:szCs w:val="18"/>
              </w:rPr>
              <w:t>Configuration</w:t>
            </w:r>
          </w:p>
        </w:tc>
        <w:tc>
          <w:tcPr>
            <w:tcW w:w="4428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D9D9D9"/>
          </w:tcPr>
          <w:p w:rsidR="00096ACE" w:rsidRPr="003442BA" w:rsidRDefault="00096ACE" w:rsidP="003442BA">
            <w:pPr>
              <w:keepNext/>
              <w:rPr>
                <w:b/>
                <w:sz w:val="18"/>
                <w:szCs w:val="18"/>
              </w:rPr>
            </w:pPr>
            <w:r w:rsidRPr="003442BA">
              <w:rPr>
                <w:b/>
                <w:sz w:val="18"/>
                <w:szCs w:val="18"/>
              </w:rPr>
              <w:t>Prise en charge</w:t>
            </w:r>
          </w:p>
        </w:tc>
      </w:tr>
      <w:tr w:rsidR="00096ACE" w:rsidTr="003442BA">
        <w:tc>
          <w:tcPr>
            <w:tcW w:w="4428" w:type="dxa"/>
          </w:tcPr>
          <w:p w:rsidR="00096ACE" w:rsidRDefault="00096ACE">
            <w:r>
              <w:t xml:space="preserve">System Center 2012 Configuration Manager </w:t>
            </w:r>
          </w:p>
        </w:tc>
        <w:tc>
          <w:tcPr>
            <w:tcW w:w="4428" w:type="dxa"/>
          </w:tcPr>
          <w:p w:rsidR="00096ACE" w:rsidRDefault="00096ACE">
            <w:r>
              <w:t>Oui</w:t>
            </w:r>
          </w:p>
        </w:tc>
      </w:tr>
      <w:tr w:rsidR="00096ACE" w:rsidTr="003442BA">
        <w:tc>
          <w:tcPr>
            <w:tcW w:w="4428" w:type="dxa"/>
            <w:tcBorders>
              <w:bottom w:val="single" w:sz="12" w:space="0" w:color="808080"/>
            </w:tcBorders>
          </w:tcPr>
          <w:p w:rsidR="00096ACE" w:rsidRDefault="00096ACE">
            <w:r>
              <w:t>Configuration Manager 2007</w:t>
            </w:r>
          </w:p>
        </w:tc>
        <w:tc>
          <w:tcPr>
            <w:tcW w:w="4428" w:type="dxa"/>
            <w:tcBorders>
              <w:bottom w:val="single" w:sz="12" w:space="0" w:color="808080"/>
            </w:tcBorders>
          </w:tcPr>
          <w:p w:rsidR="00096ACE" w:rsidRDefault="00096ACE">
            <w:r>
              <w:t xml:space="preserve">Non pris en charge </w:t>
            </w:r>
          </w:p>
        </w:tc>
      </w:tr>
    </w:tbl>
    <w:p w:rsidR="00096ACE" w:rsidRDefault="00096ACE">
      <w:pPr>
        <w:pStyle w:val="TableSpacing"/>
      </w:pPr>
    </w:p>
    <w:p w:rsidR="00096ACE" w:rsidRDefault="00096ACE">
      <w:pPr>
        <w:pStyle w:val="2"/>
      </w:pPr>
      <w:bookmarkStart w:id="7" w:name="z1"/>
      <w:bookmarkStart w:id="8" w:name="_Toc316035629"/>
      <w:bookmarkStart w:id="9" w:name="_Toc338420082"/>
      <w:bookmarkEnd w:id="7"/>
      <w:r>
        <w:t>Fichiers inclus dans ce pack d'analyse</w:t>
      </w:r>
      <w:bookmarkEnd w:id="8"/>
      <w:bookmarkEnd w:id="9"/>
    </w:p>
    <w:p w:rsidR="00096ACE" w:rsidRDefault="00096ACE">
      <w:r>
        <w:t xml:space="preserve">Le pack d'analyse comprend les fichiers suivants : </w:t>
      </w:r>
    </w:p>
    <w:p w:rsidR="00096ACE" w:rsidRDefault="00096ACE" w:rsidP="00CA3149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t>Contrat de licence</w:t>
      </w:r>
    </w:p>
    <w:p w:rsidR="00096ACE" w:rsidRDefault="00096ACE" w:rsidP="00DC0F94">
      <w:pPr>
        <w:pStyle w:val="BulletedList1"/>
        <w:numPr>
          <w:ilvl w:val="0"/>
          <w:numId w:val="12"/>
        </w:numPr>
        <w:tabs>
          <w:tab w:val="left" w:pos="360"/>
        </w:tabs>
        <w:spacing w:line="260" w:lineRule="exact"/>
      </w:pPr>
      <w:r>
        <w:t>OpsMgr_MP_PowerMgt.docx</w:t>
      </w:r>
    </w:p>
    <w:p w:rsidR="00096ACE" w:rsidRDefault="00096ACE" w:rsidP="00B139D1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t>Microsoft.Windows.PowerManagement.2012.mp</w:t>
      </w:r>
    </w:p>
    <w:p w:rsidR="00096ACE" w:rsidRDefault="00096ACE" w:rsidP="00551685">
      <w:pPr>
        <w:pStyle w:val="2"/>
        <w:pageBreakBefore/>
      </w:pPr>
      <w:bookmarkStart w:id="10" w:name="_Toc338420083"/>
      <w:r>
        <w:lastRenderedPageBreak/>
        <w:t>Dépendances</w:t>
      </w:r>
      <w:bookmarkEnd w:id="10"/>
    </w:p>
    <w:p w:rsidR="00096ACE" w:rsidRDefault="00096ACE" w:rsidP="004B4FAC">
      <w:r>
        <w:t xml:space="preserve">Ce pack d'administration dépend de la bibliothèque de gestion de l'alimentation récemment publiée dans le pack de gestion de d'alimentation Windows pour System Center Operations Manager 2007 R2. </w:t>
      </w:r>
    </w:p>
    <w:p w:rsidR="00096ACE" w:rsidRPr="00551685" w:rsidRDefault="00096ACE" w:rsidP="009B42AB">
      <w:pPr>
        <w:rPr>
          <w:spacing w:val="-2"/>
        </w:rPr>
      </w:pPr>
      <w:r w:rsidRPr="00551685">
        <w:rPr>
          <w:spacing w:val="-2"/>
        </w:rPr>
        <w:t xml:space="preserve">Ce pack d'administration est une version mise à jour de la bibliothèque de gestion de l'alimentation </w:t>
      </w:r>
      <w:r w:rsidRPr="00551685">
        <w:rPr>
          <w:spacing w:val="-4"/>
        </w:rPr>
        <w:t>Windows Server 2008 R2. Ces deux packs d'administration ont un objectif et des fonctions identiques, mais le pack dont il est question ici cible le système d'exploitation Windows Server 2012.</w:t>
      </w:r>
      <w:r w:rsidRPr="00551685">
        <w:rPr>
          <w:spacing w:val="-2"/>
        </w:rPr>
        <w:t xml:space="preserve"> Ces packs d'administration doivent être utilisés conjointement si Operations Manager analyse les deux versions du système d'exploitation Windows Server. </w:t>
      </w:r>
    </w:p>
    <w:p w:rsidR="00096ACE" w:rsidRDefault="00096ACE" w:rsidP="009B42AB">
      <w:r>
        <w:t xml:space="preserve">Le pack de gestion de l'alimentation Windows pour System Center Operations Manager 2007 R2 peut être importé via le catalogue en ligne pour System Center ou via le </w:t>
      </w:r>
      <w:hyperlink r:id="rId15" w:history="1">
        <w:r>
          <w:rPr>
            <w:rStyle w:val="affd"/>
            <w:sz w:val="20"/>
            <w:szCs w:val="20"/>
          </w:rPr>
          <w:t>site Web</w:t>
        </w:r>
      </w:hyperlink>
      <w:r>
        <w:t xml:space="preserve"> de Microsoft </w:t>
      </w:r>
      <w:bookmarkStart w:id="11" w:name="_GoBack"/>
      <w:bookmarkEnd w:id="11"/>
      <w:r>
        <w:t>(</w:t>
      </w:r>
      <w:hyperlink r:id="rId16" w:history="1">
        <w:r w:rsidRPr="00551685">
          <w:rPr>
            <w:rStyle w:val="affd"/>
            <w:color w:val="auto"/>
            <w:sz w:val="20"/>
            <w:szCs w:val="20"/>
            <w:u w:val="none"/>
          </w:rPr>
          <w:t>http://www.microsoft.com/en-us/download/details.aspx?id=15455</w:t>
        </w:r>
      </w:hyperlink>
      <w:r>
        <w:t xml:space="preserve">). </w:t>
      </w:r>
    </w:p>
    <w:p w:rsidR="00096ACE" w:rsidRDefault="00096ACE">
      <w:pPr>
        <w:pStyle w:val="1"/>
      </w:pPr>
      <w:bookmarkStart w:id="12" w:name="_Toc316035630"/>
      <w:bookmarkStart w:id="13" w:name="_Toc338420084"/>
      <w:r>
        <w:t>Objectif du pack d'analyse</w:t>
      </w:r>
      <w:bookmarkStart w:id="14" w:name="zcadca73517784e979a5ae6ff291e9519"/>
      <w:bookmarkEnd w:id="12"/>
      <w:bookmarkEnd w:id="13"/>
      <w:bookmarkEnd w:id="14"/>
    </w:p>
    <w:p w:rsidR="00096ACE" w:rsidRDefault="00096ACE" w:rsidP="005E4978">
      <w:bookmarkStart w:id="15" w:name="_Toc316035631"/>
      <w:r>
        <w:t>L'objectif de ce pack d'administration est identique à celui de la bibliothèque de gestion de l'alimentation Windows Server 2008 R2 récemment publiée. Vous trouverez ci-après une vue d'ensemble pour référence.</w:t>
      </w:r>
    </w:p>
    <w:p w:rsidR="00096ACE" w:rsidRDefault="00096ACE" w:rsidP="005E4978">
      <w:r>
        <w:t>Le pack de gestion de l'alimentation pour Operations Manager</w:t>
      </w:r>
      <w:r w:rsidR="00551685">
        <w:t xml:space="preserve"> </w:t>
      </w:r>
      <w:r>
        <w:t>2012 vous permet d'analyser et d'administrer la consommation énergétique des ordinateurs exécutant Windows Server</w:t>
      </w:r>
      <w:r w:rsidR="00551685">
        <w:t xml:space="preserve"> </w:t>
      </w:r>
      <w:r>
        <w:t xml:space="preserve">2012. </w:t>
      </w:r>
    </w:p>
    <w:p w:rsidR="00096ACE" w:rsidRDefault="00096ACE" w:rsidP="005E4978"/>
    <w:p w:rsidR="00096ACE" w:rsidRDefault="00096ACE" w:rsidP="005E4978">
      <w:r>
        <w:t>Ce pack d'administration fournit :</w:t>
      </w:r>
    </w:p>
    <w:p w:rsidR="00096ACE" w:rsidRDefault="00096ACE" w:rsidP="005E4978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t>Une visibilité de la consommation énergétique.</w:t>
      </w:r>
    </w:p>
    <w:p w:rsidR="00096ACE" w:rsidRDefault="00096ACE" w:rsidP="005E4978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t>Une visibilité et un contrôle de la stratégie d'alimentation.</w:t>
      </w:r>
    </w:p>
    <w:p w:rsidR="00096ACE" w:rsidRDefault="00096ACE" w:rsidP="005E4978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t>La capacité de réduire la consommation énergétique en dehors des heures d’ouverture afin de réduire la consommation énergétique totale.</w:t>
      </w:r>
    </w:p>
    <w:p w:rsidR="00096ACE" w:rsidRDefault="00096ACE" w:rsidP="005E4978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t>La capacité de limiter la consommation énergétique.</w:t>
      </w:r>
    </w:p>
    <w:p w:rsidR="00096ACE" w:rsidRDefault="00096ACE" w:rsidP="005E4978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t>La capacité de détecter une consommation énergétique excessive.</w:t>
      </w:r>
    </w:p>
    <w:p w:rsidR="00096ACE" w:rsidRDefault="00096ACE" w:rsidP="005E4978">
      <w:r>
        <w:t>Pour plus d'informations, reportez-vous au Guide du pack de gestion de l'alimentation pour Operations Manager 2007.</w:t>
      </w:r>
    </w:p>
    <w:p w:rsidR="00096ACE" w:rsidRDefault="00096ACE" w:rsidP="00551685">
      <w:pPr>
        <w:pStyle w:val="1"/>
        <w:pageBreakBefore/>
      </w:pPr>
      <w:bookmarkStart w:id="16" w:name="_Toc338420085"/>
      <w:r>
        <w:lastRenderedPageBreak/>
        <w:t>Scénarios de contrôle</w:t>
      </w:r>
      <w:bookmarkStart w:id="17" w:name="z357d765d150f4fbfb890eb381499dead"/>
      <w:bookmarkEnd w:id="15"/>
      <w:bookmarkEnd w:id="16"/>
      <w:bookmarkEnd w:id="17"/>
    </w:p>
    <w:p w:rsidR="00096ACE" w:rsidRDefault="00096ACE" w:rsidP="004D0CC5">
      <w:bookmarkStart w:id="18" w:name="_Toc316035632"/>
      <w:r>
        <w:t xml:space="preserve">Les scénarios de ce pack d'administration sont identiques à ceux de la bibliothèque de gestion de l'alimentation Windows Server 2008 R2 récemment publiée. Vous trouverez ci-après une vue </w:t>
      </w:r>
      <w:r w:rsidRPr="00551685">
        <w:t>d</w:t>
      </w:r>
      <w:r>
        <w:t>'ensemble pour référence.</w:t>
      </w:r>
    </w:p>
    <w:p w:rsidR="00096ACE" w:rsidRDefault="00096ACE" w:rsidP="00242E2C"/>
    <w:p w:rsidR="00096ACE" w:rsidRDefault="00096ACE" w:rsidP="00242E2C">
      <w:r>
        <w:t>Scénarios couverts par ce pack d'administration :</w:t>
      </w:r>
    </w:p>
    <w:p w:rsidR="00096ACE" w:rsidRDefault="00096ACE" w:rsidP="00242E2C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rPr>
          <w:szCs w:val="18"/>
        </w:rPr>
        <w:t>Visibilité de la consommation énergétique</w:t>
      </w:r>
    </w:p>
    <w:p w:rsidR="00096ACE" w:rsidRDefault="00096ACE" w:rsidP="00242E2C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rPr>
          <w:szCs w:val="18"/>
        </w:rPr>
        <w:t>Analyse des plans d'alimentation</w:t>
      </w:r>
    </w:p>
    <w:p w:rsidR="00096ACE" w:rsidRDefault="00096ACE" w:rsidP="00242E2C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rPr>
          <w:szCs w:val="18"/>
        </w:rPr>
        <w:t>Gestion de la consommation énergétique</w:t>
      </w:r>
    </w:p>
    <w:p w:rsidR="00096ACE" w:rsidRDefault="00096ACE" w:rsidP="00242E2C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rPr>
          <w:szCs w:val="18"/>
        </w:rPr>
        <w:t>Réduction de la consommation énergétique</w:t>
      </w:r>
    </w:p>
    <w:p w:rsidR="00096ACE" w:rsidRDefault="00096ACE" w:rsidP="00242E2C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rPr>
          <w:szCs w:val="18"/>
        </w:rPr>
        <w:t>Détection d'une consommation énergétique excessive</w:t>
      </w:r>
    </w:p>
    <w:p w:rsidR="00096ACE" w:rsidRDefault="00096ACE" w:rsidP="009F1887">
      <w:r>
        <w:t>Pour plus d'informations, reportez-vous au Guide du pack de gestion de l'alimentation pour Operations Manager 2007.</w:t>
      </w:r>
    </w:p>
    <w:p w:rsidR="00096ACE" w:rsidRDefault="00096ACE" w:rsidP="003679F4">
      <w:pPr>
        <w:pStyle w:val="1"/>
      </w:pPr>
      <w:bookmarkStart w:id="19" w:name="_Toc316035641"/>
      <w:bookmarkStart w:id="20" w:name="_Toc338420086"/>
      <w:r>
        <w:t>Liens</w:t>
      </w:r>
      <w:bookmarkStart w:id="21" w:name="z22bf03aba4a24fd2b6e8b8941dfd70a3"/>
      <w:bookmarkEnd w:id="19"/>
      <w:bookmarkEnd w:id="20"/>
      <w:bookmarkEnd w:id="21"/>
    </w:p>
    <w:p w:rsidR="00096ACE" w:rsidRDefault="00096ACE" w:rsidP="003679F4">
      <w:r>
        <w:t>Les liens suivants comprennent les dépendances de ce pack d'administration.</w:t>
      </w:r>
    </w:p>
    <w:p w:rsidR="00096ACE" w:rsidRDefault="008C01B0" w:rsidP="002C7BDF">
      <w:hyperlink r:id="rId17" w:history="1">
        <w:r w:rsidR="00096ACE">
          <w:rPr>
            <w:rStyle w:val="affd"/>
            <w:sz w:val="20"/>
            <w:szCs w:val="20"/>
          </w:rPr>
          <w:t>Pack de gestion de l'alimentation Windows pour System Center Operations Manager 2007 R2</w:t>
        </w:r>
      </w:hyperlink>
      <w:r w:rsidR="00096ACE">
        <w:t>. (</w:t>
      </w:r>
      <w:hyperlink r:id="rId18" w:history="1">
        <w:r w:rsidR="00096ACE" w:rsidRPr="00551685">
          <w:rPr>
            <w:rStyle w:val="affd"/>
            <w:color w:val="auto"/>
            <w:sz w:val="20"/>
            <w:szCs w:val="20"/>
            <w:u w:val="none"/>
          </w:rPr>
          <w:t>http://www.microsoft.com/en-us/download/details.aspx?id=15455</w:t>
        </w:r>
      </w:hyperlink>
      <w:r w:rsidR="00096ACE">
        <w:t xml:space="preserve">). </w:t>
      </w:r>
    </w:p>
    <w:p w:rsidR="00096ACE" w:rsidRDefault="00096ACE" w:rsidP="003679F4"/>
    <w:p w:rsidR="00096ACE" w:rsidRDefault="00096ACE" w:rsidP="003679F4">
      <w:r>
        <w:t>Les liens suivants vous renvoient vers des informations sur les tâches courantes associées aux packs d'administration :</w:t>
      </w:r>
    </w:p>
    <w:p w:rsidR="00096ACE" w:rsidRPr="00551685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 w:rsidRPr="00551685">
        <w:sym w:font="Symbol" w:char="F0B7"/>
      </w:r>
      <w:r w:rsidRPr="00551685">
        <w:rPr>
          <w:rFonts w:ascii="Symbol" w:hAnsi="Symbol"/>
        </w:rPr>
        <w:tab/>
      </w:r>
      <w:hyperlink r:id="rId19" w:history="1">
        <w:r w:rsidRPr="00551685">
          <w:rPr>
            <w:rStyle w:val="affd"/>
            <w:sz w:val="20"/>
          </w:rPr>
          <w:t>Administration du cycle de vie des packs d'administration</w:t>
        </w:r>
      </w:hyperlink>
      <w:r w:rsidRPr="00551685">
        <w:t xml:space="preserve"> (</w:t>
      </w:r>
      <w:hyperlink r:id="rId20" w:history="1">
        <w:r w:rsidRPr="00551685">
          <w:rPr>
            <w:rStyle w:val="affd"/>
            <w:color w:val="auto"/>
            <w:sz w:val="20"/>
            <w:szCs w:val="20"/>
            <w:u w:val="none"/>
          </w:rPr>
          <w:t>http://go.microsoft.com/fwlink/?LinkId=211463</w:t>
        </w:r>
      </w:hyperlink>
      <w:r w:rsidRPr="00551685">
        <w:t>)</w:t>
      </w:r>
    </w:p>
    <w:p w:rsidR="00096ACE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21" w:history="1">
        <w:r>
          <w:rPr>
            <w:rStyle w:val="affd"/>
            <w:sz w:val="20"/>
          </w:rPr>
          <w:t>Procédure d'importation d'un pack d'administration dans Operations Manager 2007</w:t>
        </w:r>
      </w:hyperlink>
      <w:r>
        <w:t xml:space="preserve"> (</w:t>
      </w:r>
      <w:hyperlink r:id="rId22" w:history="1">
        <w:r w:rsidRPr="00551685">
          <w:rPr>
            <w:rStyle w:val="affd"/>
            <w:color w:val="auto"/>
            <w:sz w:val="20"/>
            <w:szCs w:val="20"/>
            <w:u w:val="none"/>
          </w:rPr>
          <w:t>http://go.microsoft.com/fwlink/?LinkID=142351</w:t>
        </w:r>
      </w:hyperlink>
      <w:r>
        <w:t>)</w:t>
      </w:r>
    </w:p>
    <w:p w:rsidR="00096ACE" w:rsidRPr="00551685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spacing w:val="-4"/>
        </w:rPr>
      </w:pPr>
      <w:r w:rsidRPr="00551685">
        <w:rPr>
          <w:spacing w:val="-4"/>
        </w:rPr>
        <w:sym w:font="Symbol" w:char="F0B7"/>
      </w:r>
      <w:r w:rsidRPr="00551685">
        <w:rPr>
          <w:rFonts w:ascii="Symbol" w:hAnsi="Symbol"/>
          <w:spacing w:val="-4"/>
        </w:rPr>
        <w:tab/>
      </w:r>
      <w:hyperlink r:id="rId23" w:history="1">
        <w:r w:rsidRPr="00551685">
          <w:rPr>
            <w:rStyle w:val="affd"/>
            <w:spacing w:val="-4"/>
            <w:sz w:val="20"/>
          </w:rPr>
          <w:t>Procédure d'analyse à l'aide de remplacements</w:t>
        </w:r>
      </w:hyperlink>
      <w:r w:rsidRPr="00551685">
        <w:rPr>
          <w:spacing w:val="-4"/>
        </w:rPr>
        <w:t xml:space="preserve"> (</w:t>
      </w:r>
      <w:hyperlink r:id="rId24" w:history="1">
        <w:r w:rsidRPr="00551685">
          <w:rPr>
            <w:rStyle w:val="affd"/>
            <w:color w:val="auto"/>
            <w:spacing w:val="-4"/>
            <w:sz w:val="20"/>
            <w:szCs w:val="20"/>
            <w:u w:val="none"/>
          </w:rPr>
          <w:t>http://go.microsoft.com/fwlink/?LinkID=117777</w:t>
        </w:r>
      </w:hyperlink>
      <w:r w:rsidRPr="00551685">
        <w:rPr>
          <w:spacing w:val="-4"/>
        </w:rPr>
        <w:t>)</w:t>
      </w:r>
    </w:p>
    <w:p w:rsidR="00096ACE" w:rsidRPr="00551685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spacing w:val="-5"/>
        </w:rPr>
      </w:pPr>
      <w:r w:rsidRPr="00551685">
        <w:rPr>
          <w:spacing w:val="-5"/>
        </w:rPr>
        <w:sym w:font="Symbol" w:char="F0B7"/>
      </w:r>
      <w:r w:rsidRPr="00551685">
        <w:rPr>
          <w:rFonts w:ascii="Symbol" w:hAnsi="Symbol"/>
          <w:spacing w:val="-5"/>
        </w:rPr>
        <w:tab/>
      </w:r>
      <w:hyperlink r:id="rId25" w:history="1">
        <w:r w:rsidRPr="00551685">
          <w:rPr>
            <w:rStyle w:val="affd"/>
            <w:spacing w:val="-5"/>
            <w:sz w:val="20"/>
          </w:rPr>
          <w:t>Procédure de création d'un compte d'identification</w:t>
        </w:r>
      </w:hyperlink>
      <w:r w:rsidRPr="00551685">
        <w:rPr>
          <w:spacing w:val="-5"/>
        </w:rPr>
        <w:t xml:space="preserve"> (</w:t>
      </w:r>
      <w:hyperlink r:id="rId26" w:history="1">
        <w:r w:rsidRPr="00551685">
          <w:rPr>
            <w:rStyle w:val="affd"/>
            <w:color w:val="auto"/>
            <w:spacing w:val="-5"/>
            <w:sz w:val="20"/>
            <w:szCs w:val="20"/>
            <w:u w:val="none"/>
          </w:rPr>
          <w:t>http://go.microsoft.com/fwlink/?LinkID=165410</w:t>
        </w:r>
      </w:hyperlink>
      <w:r w:rsidRPr="00551685">
        <w:rPr>
          <w:spacing w:val="-5"/>
        </w:rPr>
        <w:t>)</w:t>
      </w:r>
    </w:p>
    <w:p w:rsidR="00096ACE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27" w:history="1">
        <w:r>
          <w:rPr>
            <w:rStyle w:val="affd"/>
            <w:sz w:val="20"/>
          </w:rPr>
          <w:t>Procédure de modification d'un profil d'identification existant</w:t>
        </w:r>
      </w:hyperlink>
      <w:r>
        <w:t xml:space="preserve"> (</w:t>
      </w:r>
      <w:hyperlink r:id="rId28" w:history="1">
        <w:r w:rsidRPr="00551685">
          <w:rPr>
            <w:rStyle w:val="affd"/>
            <w:color w:val="auto"/>
            <w:sz w:val="20"/>
            <w:szCs w:val="20"/>
            <w:u w:val="none"/>
          </w:rPr>
          <w:t>http://go.microsoft.com/fwlink/?LinkID=165412</w:t>
        </w:r>
      </w:hyperlink>
      <w:r>
        <w:t>)</w:t>
      </w:r>
    </w:p>
    <w:p w:rsidR="00096ACE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29" w:history="1">
        <w:r>
          <w:rPr>
            <w:rStyle w:val="affd"/>
            <w:sz w:val="20"/>
          </w:rPr>
          <w:t>Procédure d'exportation des personnalisations de packs d'administration</w:t>
        </w:r>
      </w:hyperlink>
      <w:r>
        <w:t xml:space="preserve"> (</w:t>
      </w:r>
      <w:hyperlink r:id="rId30" w:history="1">
        <w:r w:rsidRPr="00551685">
          <w:rPr>
            <w:rStyle w:val="affd"/>
            <w:color w:val="auto"/>
            <w:sz w:val="20"/>
            <w:szCs w:val="20"/>
            <w:u w:val="none"/>
          </w:rPr>
          <w:t>http://go.microsoft.com/fwlink/?LinkId=209940</w:t>
        </w:r>
      </w:hyperlink>
      <w:r>
        <w:t>)</w:t>
      </w:r>
    </w:p>
    <w:p w:rsidR="00096ACE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31" w:history="1">
        <w:r>
          <w:rPr>
            <w:rStyle w:val="affd"/>
            <w:sz w:val="20"/>
          </w:rPr>
          <w:t>Procédure de suppression d'un pack d'administration</w:t>
        </w:r>
      </w:hyperlink>
      <w:r>
        <w:t xml:space="preserve"> (</w:t>
      </w:r>
      <w:hyperlink r:id="rId32" w:history="1">
        <w:r w:rsidRPr="00551685">
          <w:rPr>
            <w:rStyle w:val="affd"/>
            <w:color w:val="auto"/>
            <w:sz w:val="20"/>
            <w:szCs w:val="20"/>
            <w:u w:val="none"/>
          </w:rPr>
          <w:t>http://go.microsoft.com/fwlink/?LinkId=209941</w:t>
        </w:r>
      </w:hyperlink>
      <w:r>
        <w:t>)</w:t>
      </w:r>
    </w:p>
    <w:p w:rsidR="00096ACE" w:rsidRDefault="00096ACE" w:rsidP="003679F4">
      <w:r>
        <w:lastRenderedPageBreak/>
        <w:t xml:space="preserve">Si vous avez des questions sur Operations Manager et les packs d'administration, consultez le </w:t>
      </w:r>
      <w:hyperlink r:id="rId33" w:history="1">
        <w:r>
          <w:rPr>
            <w:rStyle w:val="affd"/>
            <w:sz w:val="20"/>
          </w:rPr>
          <w:t>Forum de la communauté System Center Operations Manager</w:t>
        </w:r>
      </w:hyperlink>
      <w:r>
        <w:t xml:space="preserve"> (</w:t>
      </w:r>
      <w:hyperlink r:id="rId34" w:history="1">
        <w:r w:rsidRPr="00551685">
          <w:rPr>
            <w:rStyle w:val="affd"/>
            <w:color w:val="auto"/>
            <w:sz w:val="20"/>
            <w:szCs w:val="20"/>
            <w:u w:val="none"/>
          </w:rPr>
          <w:t>http://go.microsoft.com/fwlink/?LinkID=179635</w:t>
        </w:r>
      </w:hyperlink>
      <w:r>
        <w:t>).</w:t>
      </w:r>
    </w:p>
    <w:p w:rsidR="00096ACE" w:rsidRDefault="00096ACE" w:rsidP="003679F4">
      <w:r>
        <w:t xml:space="preserve">Le </w:t>
      </w:r>
      <w:hyperlink r:id="rId35" w:history="1">
        <w:r>
          <w:rPr>
            <w:rStyle w:val="affd"/>
            <w:sz w:val="20"/>
          </w:rPr>
          <w:t>Blog System Center Operations Manager</w:t>
        </w:r>
      </w:hyperlink>
      <w:r>
        <w:t xml:space="preserve"> (</w:t>
      </w:r>
      <w:hyperlink r:id="rId36" w:history="1">
        <w:r w:rsidRPr="00551685">
          <w:rPr>
            <w:rStyle w:val="affd"/>
            <w:color w:val="auto"/>
            <w:sz w:val="20"/>
            <w:szCs w:val="20"/>
            <w:u w:val="none"/>
          </w:rPr>
          <w:t>http://opsmgrunleashed.wordpress.com/</w:t>
        </w:r>
      </w:hyperlink>
      <w:r>
        <w:t xml:space="preserve">) compte parmi les ressources utiles, notamment en indiquant les publications « par exemple » pour les packs d'administration spécifiques </w:t>
      </w:r>
    </w:p>
    <w:p w:rsidR="00096ACE" w:rsidRDefault="00096ACE" w:rsidP="003679F4"/>
    <w:p w:rsidR="00096ACE" w:rsidRDefault="00096ACE" w:rsidP="003679F4">
      <w:r>
        <w:t>Autres blogs sur Operations Manager :</w:t>
      </w:r>
    </w:p>
    <w:p w:rsidR="00096ACE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37" w:history="1">
        <w:r>
          <w:rPr>
            <w:rStyle w:val="affd"/>
            <w:sz w:val="20"/>
          </w:rPr>
          <w:t>System Center Operations Manager</w:t>
        </w:r>
      </w:hyperlink>
      <w:r>
        <w:t xml:space="preserve"> (</w:t>
      </w:r>
      <w:hyperlink r:id="rId38" w:history="1">
        <w:r w:rsidRPr="00882009">
          <w:rPr>
            <w:rStyle w:val="affd"/>
            <w:color w:val="auto"/>
            <w:sz w:val="20"/>
            <w:szCs w:val="20"/>
            <w:u w:val="none"/>
          </w:rPr>
          <w:t>http://blogs.technet.com/momteam/default.aspx</w:t>
        </w:r>
      </w:hyperlink>
      <w:r>
        <w:t>)</w:t>
      </w:r>
    </w:p>
    <w:p w:rsidR="00096ACE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39" w:history="1">
        <w:r>
          <w:rPr>
            <w:rStyle w:val="affd"/>
            <w:sz w:val="20"/>
          </w:rPr>
          <w:t>Blog d'équipe d'administration simplifiée</w:t>
        </w:r>
      </w:hyperlink>
      <w:r>
        <w:t xml:space="preserve"> (</w:t>
      </w:r>
      <w:hyperlink r:id="rId40" w:history="1">
        <w:r w:rsidRPr="00882009">
          <w:rPr>
            <w:rStyle w:val="affd"/>
            <w:color w:val="auto"/>
            <w:sz w:val="20"/>
            <w:szCs w:val="20"/>
            <w:u w:val="none"/>
          </w:rPr>
          <w:t>http://blogs.technet.com/momteam/default.aspx</w:t>
        </w:r>
      </w:hyperlink>
      <w:r>
        <w:t>)</w:t>
      </w:r>
    </w:p>
    <w:p w:rsidR="00096ACE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41" w:history="1">
        <w:r>
          <w:rPr>
            <w:rStyle w:val="affd"/>
            <w:sz w:val="20"/>
          </w:rPr>
          <w:t>Blog OpsMgr de Kevin Holman</w:t>
        </w:r>
      </w:hyperlink>
      <w:r>
        <w:t xml:space="preserve"> (</w:t>
      </w:r>
      <w:hyperlink r:id="rId42" w:history="1">
        <w:r w:rsidRPr="00882009">
          <w:rPr>
            <w:rStyle w:val="affd"/>
            <w:color w:val="auto"/>
            <w:sz w:val="20"/>
            <w:szCs w:val="20"/>
            <w:u w:val="none"/>
          </w:rPr>
          <w:t>http://blogs.technet.com/kevinholman/default.aspx</w:t>
        </w:r>
      </w:hyperlink>
      <w:r>
        <w:t>)</w:t>
      </w:r>
    </w:p>
    <w:p w:rsidR="00096ACE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43" w:history="1">
        <w:r>
          <w:rPr>
            <w:rStyle w:val="affd"/>
            <w:sz w:val="20"/>
          </w:rPr>
          <w:t>Réflexions sur OpsMgr</w:t>
        </w:r>
      </w:hyperlink>
      <w:r>
        <w:t xml:space="preserve"> (</w:t>
      </w:r>
      <w:hyperlink r:id="rId44" w:history="1">
        <w:r w:rsidRPr="00882009">
          <w:rPr>
            <w:rStyle w:val="affd"/>
            <w:color w:val="auto"/>
            <w:sz w:val="20"/>
            <w:szCs w:val="20"/>
            <w:u w:val="none"/>
          </w:rPr>
          <w:t>http://thoughtsonopsmgr.blogspot.com/</w:t>
        </w:r>
      </w:hyperlink>
      <w:r>
        <w:t>)</w:t>
      </w:r>
    </w:p>
    <w:p w:rsidR="00096ACE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45" w:history="1">
        <w:r>
          <w:rPr>
            <w:rStyle w:val="affd"/>
            <w:sz w:val="20"/>
          </w:rPr>
          <w:t>Blog de Raphael Burri</w:t>
        </w:r>
      </w:hyperlink>
      <w:r>
        <w:t xml:space="preserve"> (</w:t>
      </w:r>
      <w:hyperlink r:id="rId46" w:history="1">
        <w:r w:rsidRPr="00882009">
          <w:rPr>
            <w:rStyle w:val="affd"/>
            <w:color w:val="auto"/>
            <w:sz w:val="20"/>
            <w:szCs w:val="20"/>
            <w:u w:val="none"/>
          </w:rPr>
          <w:t>http://rburri.wordpress.com/</w:t>
        </w:r>
      </w:hyperlink>
      <w:r>
        <w:t>)</w:t>
      </w:r>
    </w:p>
    <w:p w:rsidR="00096ACE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47" w:history="1">
        <w:r>
          <w:rPr>
            <w:rStyle w:val="affd"/>
            <w:sz w:val="20"/>
          </w:rPr>
          <w:t>Espace d'administration de BWren</w:t>
        </w:r>
      </w:hyperlink>
      <w:r>
        <w:t xml:space="preserve"> </w:t>
      </w:r>
      <w:r w:rsidRPr="00882009">
        <w:t>(</w:t>
      </w:r>
      <w:hyperlink r:id="rId48" w:history="1">
        <w:r w:rsidRPr="00882009">
          <w:rPr>
            <w:rStyle w:val="affd"/>
            <w:color w:val="auto"/>
            <w:sz w:val="20"/>
            <w:szCs w:val="20"/>
            <w:u w:val="none"/>
          </w:rPr>
          <w:t>http://blogs.technet.com/brianwren/default.aspx</w:t>
        </w:r>
      </w:hyperlink>
      <w:r>
        <w:t>)</w:t>
      </w:r>
    </w:p>
    <w:p w:rsidR="00096ACE" w:rsidRPr="00882009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49" w:history="1">
        <w:r>
          <w:rPr>
            <w:rStyle w:val="affd"/>
            <w:sz w:val="20"/>
          </w:rPr>
          <w:t>Le blog de l'équipe de support Operations Manager</w:t>
        </w:r>
      </w:hyperlink>
      <w:r>
        <w:t xml:space="preserve"> (</w:t>
      </w:r>
      <w:hyperlink r:id="rId50" w:history="1">
        <w:r w:rsidRPr="00882009">
          <w:rPr>
            <w:rStyle w:val="affd"/>
            <w:color w:val="auto"/>
            <w:sz w:val="20"/>
            <w:szCs w:val="20"/>
            <w:u w:val="none"/>
          </w:rPr>
          <w:t>http://blogs.technet.com/operationsmgr/</w:t>
        </w:r>
      </w:hyperlink>
      <w:r w:rsidRPr="00882009">
        <w:t>)</w:t>
      </w:r>
    </w:p>
    <w:p w:rsidR="00096ACE" w:rsidRPr="00882009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51" w:history="1">
        <w:r>
          <w:rPr>
            <w:rStyle w:val="affd"/>
            <w:sz w:val="20"/>
          </w:rPr>
          <w:t>Operations Manager</w:t>
        </w:r>
      </w:hyperlink>
      <w:r>
        <w:t xml:space="preserve"> (</w:t>
      </w:r>
      <w:hyperlink r:id="rId52" w:history="1">
        <w:r w:rsidRPr="00882009">
          <w:rPr>
            <w:rStyle w:val="affd"/>
            <w:color w:val="auto"/>
            <w:sz w:val="20"/>
            <w:szCs w:val="20"/>
            <w:u w:val="none"/>
          </w:rPr>
          <w:t>http://ops-mgr.spaces.live.com</w:t>
        </w:r>
      </w:hyperlink>
      <w:r w:rsidRPr="00882009">
        <w:t>)</w:t>
      </w:r>
    </w:p>
    <w:p w:rsidR="00096ACE" w:rsidRPr="00882009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53" w:history="1">
        <w:r>
          <w:rPr>
            <w:rStyle w:val="affd"/>
            <w:sz w:val="20"/>
          </w:rPr>
          <w:t>Ops Mgr ++</w:t>
        </w:r>
      </w:hyperlink>
      <w:r>
        <w:t xml:space="preserve"> (</w:t>
      </w:r>
      <w:hyperlink r:id="rId54" w:history="1">
        <w:r w:rsidRPr="00882009">
          <w:rPr>
            <w:rStyle w:val="affd"/>
            <w:color w:val="auto"/>
            <w:sz w:val="20"/>
            <w:szCs w:val="20"/>
            <w:u w:val="none"/>
          </w:rPr>
          <w:t>http://blogs.msdn.com/boris_yanushpolsky/default.aspx</w:t>
        </w:r>
      </w:hyperlink>
      <w:r w:rsidRPr="00882009">
        <w:t>)</w:t>
      </w:r>
    </w:p>
    <w:p w:rsidR="00096ACE" w:rsidRPr="00882009" w:rsidRDefault="00096ACE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 w:rsidRPr="00882009">
        <w:sym w:font="Symbol" w:char="F0B7"/>
      </w:r>
      <w:r w:rsidRPr="00882009">
        <w:rPr>
          <w:rFonts w:ascii="Symbol" w:hAnsi="Symbol"/>
        </w:rPr>
        <w:tab/>
      </w:r>
      <w:hyperlink r:id="rId55" w:history="1">
        <w:r w:rsidRPr="00882009">
          <w:rPr>
            <w:rStyle w:val="affd"/>
            <w:sz w:val="20"/>
          </w:rPr>
          <w:t>Remarques sur System Center Operations Manager</w:t>
        </w:r>
      </w:hyperlink>
      <w:r w:rsidRPr="00882009">
        <w:t xml:space="preserve"> (</w:t>
      </w:r>
      <w:hyperlink r:id="rId56" w:history="1">
        <w:r w:rsidRPr="00882009">
          <w:rPr>
            <w:rStyle w:val="affd"/>
            <w:color w:val="auto"/>
            <w:sz w:val="20"/>
            <w:szCs w:val="20"/>
            <w:u w:val="none"/>
          </w:rPr>
          <w:t>http://blogs.msdn.com/mariussutara/default.aspx</w:t>
        </w:r>
      </w:hyperlink>
      <w:r w:rsidRPr="00882009">
        <w:t>)</w:t>
      </w:r>
    </w:p>
    <w:bookmarkEnd w:id="18"/>
    <w:p w:rsidR="00096ACE" w:rsidRDefault="00096ACE" w:rsidP="009F1887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</w:pPr>
    </w:p>
    <w:sectPr w:rsidR="00096ACE" w:rsidSect="00CA3149">
      <w:headerReference w:type="default" r:id="rId57"/>
      <w:footerReference w:type="default" r:id="rId58"/>
      <w:pgSz w:w="12240" w:h="15840" w:code="1"/>
      <w:pgMar w:top="1440" w:right="180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F94" w:rsidRDefault="00DC0F94">
      <w:r>
        <w:separator/>
      </w:r>
    </w:p>
    <w:p w:rsidR="00DC0F94" w:rsidRDefault="00DC0F94"/>
  </w:endnote>
  <w:endnote w:type="continuationSeparator" w:id="0">
    <w:p w:rsidR="00DC0F94" w:rsidRDefault="00DC0F94">
      <w:r>
        <w:continuationSeparator/>
      </w:r>
    </w:p>
    <w:p w:rsidR="00DC0F94" w:rsidRDefault="00DC0F9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CE" w:rsidRDefault="008C01B0" w:rsidP="00CA3149">
    <w:pPr>
      <w:pStyle w:val="a7"/>
      <w:framePr w:wrap="around" w:vAnchor="text" w:hAnchor="margin" w:xAlign="right" w:y="1"/>
    </w:pPr>
    <w:r>
      <w:fldChar w:fldCharType="begin"/>
    </w:r>
    <w:r w:rsidR="00096ACE">
      <w:instrText xml:space="preserve">PAGE  </w:instrText>
    </w:r>
    <w:r>
      <w:fldChar w:fldCharType="end"/>
    </w:r>
  </w:p>
  <w:p w:rsidR="00096ACE" w:rsidRDefault="00096ACE" w:rsidP="00C273C7">
    <w:pPr>
      <w:pStyle w:val="a7"/>
      <w:ind w:right="360"/>
    </w:pPr>
  </w:p>
  <w:p w:rsidR="00096ACE" w:rsidRDefault="00096AC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CE" w:rsidRDefault="00096ACE" w:rsidP="00CA3149">
    <w:pPr>
      <w:pStyle w:val="Page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CE" w:rsidRDefault="00096ACE" w:rsidP="00CA3149">
    <w:pPr>
      <w:pStyle w:val="Page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CE" w:rsidRDefault="008C01B0" w:rsidP="00CA3149">
    <w:pPr>
      <w:pStyle w:val="a7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 w:rsidR="00096ACE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039DD">
      <w:rPr>
        <w:rStyle w:val="affe"/>
        <w:noProof/>
      </w:rPr>
      <w:t>7</w:t>
    </w:r>
    <w:r>
      <w:rPr>
        <w:rStyle w:val="affe"/>
      </w:rPr>
      <w:fldChar w:fldCharType="end"/>
    </w:r>
  </w:p>
  <w:p w:rsidR="00096ACE" w:rsidRDefault="00096ACE" w:rsidP="00CA3149">
    <w:pPr>
      <w:pStyle w:val="Page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F94" w:rsidRDefault="00DC0F94">
      <w:r>
        <w:separator/>
      </w:r>
    </w:p>
    <w:p w:rsidR="00DC0F94" w:rsidRDefault="00DC0F94"/>
  </w:footnote>
  <w:footnote w:type="continuationSeparator" w:id="0">
    <w:p w:rsidR="00DC0F94" w:rsidRDefault="00DC0F94">
      <w:r>
        <w:continuationSeparator/>
      </w:r>
    </w:p>
    <w:p w:rsidR="00DC0F94" w:rsidRDefault="00DC0F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CE" w:rsidRDefault="008C01B0" w:rsidP="00C273C7">
    <w:pPr>
      <w:pStyle w:val="a8"/>
      <w:framePr w:wrap="around" w:vAnchor="text" w:hAnchor="margin" w:xAlign="right" w:y="1"/>
    </w:pPr>
    <w:r>
      <w:fldChar w:fldCharType="begin"/>
    </w:r>
    <w:r w:rsidR="00096ACE">
      <w:instrText xml:space="preserve">PAGE  </w:instrText>
    </w:r>
    <w:r>
      <w:fldChar w:fldCharType="end"/>
    </w:r>
  </w:p>
  <w:p w:rsidR="00096ACE" w:rsidRDefault="00096ACE" w:rsidP="00874AF4">
    <w:pPr>
      <w:pStyle w:val="a8"/>
      <w:ind w:right="360"/>
    </w:pPr>
  </w:p>
  <w:p w:rsidR="00096ACE" w:rsidRDefault="00096A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CE" w:rsidRDefault="00096ACE" w:rsidP="00CA3149">
    <w:pPr>
      <w:pStyle w:val="Page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5D44B1E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E616DE"/>
    <w:multiLevelType w:val="multilevel"/>
    <w:tmpl w:val="04090023"/>
    <w:styleLink w:val="a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289520B9"/>
    <w:multiLevelType w:val="hybridMultilevel"/>
    <w:tmpl w:val="D9064832"/>
    <w:lvl w:ilvl="0" w:tplc="0A0262AC">
      <w:start w:val="1"/>
      <w:numFmt w:val="lowerRoman"/>
      <w:pStyle w:val="NumberedList3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A84ACD"/>
    <w:multiLevelType w:val="hybridMultilevel"/>
    <w:tmpl w:val="C7DE3D0E"/>
    <w:lvl w:ilvl="0" w:tplc="639E311C">
      <w:start w:val="1"/>
      <w:numFmt w:val="bullet"/>
      <w:pStyle w:val="BulletedList5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2FF46B5"/>
    <w:multiLevelType w:val="hybridMultilevel"/>
    <w:tmpl w:val="8838456A"/>
    <w:lvl w:ilvl="0" w:tplc="ABB26A20">
      <w:start w:val="1"/>
      <w:numFmt w:val="bullet"/>
      <w:pStyle w:val="BulletedLis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160F23"/>
    <w:multiLevelType w:val="hybridMultilevel"/>
    <w:tmpl w:val="CE0EAA40"/>
    <w:lvl w:ilvl="0" w:tplc="55867E6E">
      <w:start w:val="1"/>
      <w:numFmt w:val="bullet"/>
      <w:pStyle w:val="BulletedList4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F1E4BF5"/>
    <w:multiLevelType w:val="hybridMultilevel"/>
    <w:tmpl w:val="83D051D4"/>
    <w:lvl w:ilvl="0" w:tplc="54E8A2D8">
      <w:start w:val="1"/>
      <w:numFmt w:val="lowerLetter"/>
      <w:pStyle w:val="NumberedList5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621A3F23"/>
    <w:multiLevelType w:val="hybridMultilevel"/>
    <w:tmpl w:val="E0187932"/>
    <w:lvl w:ilvl="0" w:tplc="92A2F7EC">
      <w:start w:val="1"/>
      <w:numFmt w:val="decimal"/>
      <w:pStyle w:val="NumberedList4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6BE04C38"/>
    <w:multiLevelType w:val="singleLevel"/>
    <w:tmpl w:val="C082E402"/>
    <w:lvl w:ilvl="0">
      <w:start w:val="1"/>
      <w:numFmt w:val="lowerLetter"/>
      <w:pStyle w:val="NumberedList2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708D0F5D"/>
    <w:multiLevelType w:val="hybridMultilevel"/>
    <w:tmpl w:val="FE8854A6"/>
    <w:lvl w:ilvl="0" w:tplc="928EC82C">
      <w:numFmt w:val="bullet"/>
      <w:lvlText w:val=""/>
      <w:lvlJc w:val="left"/>
      <w:pPr>
        <w:ind w:left="360" w:hanging="360"/>
      </w:pPr>
      <w:rPr>
        <w:rFonts w:ascii="Symbol" w:eastAsia="SimSu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C804DC"/>
    <w:multiLevelType w:val="singleLevel"/>
    <w:tmpl w:val="0E204A60"/>
    <w:lvl w:ilvl="0">
      <w:start w:val="1"/>
      <w:numFmt w:val="bullet"/>
      <w:pStyle w:val="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71BB74F4"/>
    <w:multiLevelType w:val="singleLevel"/>
    <w:tmpl w:val="72C0C128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displayBackgroundShape/>
  <w:proofState w:spelling="clean" w:grammar="clean"/>
  <w:stylePaneFormatFilter w:val="3804"/>
  <w:doNotTrackMoves/>
  <w:defaultTabStop w:val="36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149"/>
    <w:rsid w:val="00000947"/>
    <w:rsid w:val="00003423"/>
    <w:rsid w:val="00005B17"/>
    <w:rsid w:val="000105B5"/>
    <w:rsid w:val="00015112"/>
    <w:rsid w:val="00020FE7"/>
    <w:rsid w:val="000279F4"/>
    <w:rsid w:val="000315C1"/>
    <w:rsid w:val="00037727"/>
    <w:rsid w:val="00047637"/>
    <w:rsid w:val="0005170A"/>
    <w:rsid w:val="000543DD"/>
    <w:rsid w:val="000565A6"/>
    <w:rsid w:val="0006021F"/>
    <w:rsid w:val="000618E9"/>
    <w:rsid w:val="00072AA8"/>
    <w:rsid w:val="00076608"/>
    <w:rsid w:val="0008205E"/>
    <w:rsid w:val="00096ACE"/>
    <w:rsid w:val="000A31D2"/>
    <w:rsid w:val="000A4ADB"/>
    <w:rsid w:val="000A5E65"/>
    <w:rsid w:val="000B0C8A"/>
    <w:rsid w:val="000C1A00"/>
    <w:rsid w:val="000C499B"/>
    <w:rsid w:val="000D39CE"/>
    <w:rsid w:val="000D5C96"/>
    <w:rsid w:val="000F7E73"/>
    <w:rsid w:val="00100CBE"/>
    <w:rsid w:val="00101005"/>
    <w:rsid w:val="00103526"/>
    <w:rsid w:val="001073E3"/>
    <w:rsid w:val="00111E14"/>
    <w:rsid w:val="00111F67"/>
    <w:rsid w:val="00123004"/>
    <w:rsid w:val="0012634E"/>
    <w:rsid w:val="001265A8"/>
    <w:rsid w:val="00127D8D"/>
    <w:rsid w:val="00134C36"/>
    <w:rsid w:val="00135CFA"/>
    <w:rsid w:val="001364E3"/>
    <w:rsid w:val="00146B9B"/>
    <w:rsid w:val="00147A6B"/>
    <w:rsid w:val="00150EB1"/>
    <w:rsid w:val="00151AD0"/>
    <w:rsid w:val="00162E0A"/>
    <w:rsid w:val="00164119"/>
    <w:rsid w:val="00166175"/>
    <w:rsid w:val="00174008"/>
    <w:rsid w:val="0017463F"/>
    <w:rsid w:val="001757E3"/>
    <w:rsid w:val="001819E2"/>
    <w:rsid w:val="00190763"/>
    <w:rsid w:val="00197055"/>
    <w:rsid w:val="001A5C36"/>
    <w:rsid w:val="001A7150"/>
    <w:rsid w:val="001B4ADA"/>
    <w:rsid w:val="001C2FEA"/>
    <w:rsid w:val="001C37B2"/>
    <w:rsid w:val="001C4126"/>
    <w:rsid w:val="001C5BD7"/>
    <w:rsid w:val="001D0A33"/>
    <w:rsid w:val="001D23E6"/>
    <w:rsid w:val="001E0BEE"/>
    <w:rsid w:val="001F2F9D"/>
    <w:rsid w:val="001F4758"/>
    <w:rsid w:val="001F51CF"/>
    <w:rsid w:val="00203E33"/>
    <w:rsid w:val="002065DF"/>
    <w:rsid w:val="00215569"/>
    <w:rsid w:val="00221094"/>
    <w:rsid w:val="00227D12"/>
    <w:rsid w:val="0023279D"/>
    <w:rsid w:val="00232EA3"/>
    <w:rsid w:val="00234A70"/>
    <w:rsid w:val="00242E2C"/>
    <w:rsid w:val="002506C8"/>
    <w:rsid w:val="00250D8E"/>
    <w:rsid w:val="002572AE"/>
    <w:rsid w:val="0026173D"/>
    <w:rsid w:val="00266675"/>
    <w:rsid w:val="00267A96"/>
    <w:rsid w:val="00274A4C"/>
    <w:rsid w:val="002758FF"/>
    <w:rsid w:val="00283545"/>
    <w:rsid w:val="002A5345"/>
    <w:rsid w:val="002B2D7E"/>
    <w:rsid w:val="002B433B"/>
    <w:rsid w:val="002B4443"/>
    <w:rsid w:val="002B780E"/>
    <w:rsid w:val="002C1A21"/>
    <w:rsid w:val="002C29BE"/>
    <w:rsid w:val="002C7BDF"/>
    <w:rsid w:val="002D7919"/>
    <w:rsid w:val="002E0C39"/>
    <w:rsid w:val="002E3A79"/>
    <w:rsid w:val="00316317"/>
    <w:rsid w:val="00317F8E"/>
    <w:rsid w:val="00325451"/>
    <w:rsid w:val="0032693C"/>
    <w:rsid w:val="003272E6"/>
    <w:rsid w:val="003407F0"/>
    <w:rsid w:val="003442BA"/>
    <w:rsid w:val="00351D4A"/>
    <w:rsid w:val="00352CB0"/>
    <w:rsid w:val="00357CEE"/>
    <w:rsid w:val="003622E6"/>
    <w:rsid w:val="00364944"/>
    <w:rsid w:val="003679F4"/>
    <w:rsid w:val="00367A91"/>
    <w:rsid w:val="0038599B"/>
    <w:rsid w:val="00385F6A"/>
    <w:rsid w:val="0038646A"/>
    <w:rsid w:val="003869A4"/>
    <w:rsid w:val="003872BF"/>
    <w:rsid w:val="003A3A66"/>
    <w:rsid w:val="003B39C3"/>
    <w:rsid w:val="003B56B0"/>
    <w:rsid w:val="003C310E"/>
    <w:rsid w:val="003C625C"/>
    <w:rsid w:val="003D172C"/>
    <w:rsid w:val="003D4926"/>
    <w:rsid w:val="003F3BD0"/>
    <w:rsid w:val="003F4C50"/>
    <w:rsid w:val="003F71F6"/>
    <w:rsid w:val="004047E7"/>
    <w:rsid w:val="004108B6"/>
    <w:rsid w:val="0041179C"/>
    <w:rsid w:val="00411999"/>
    <w:rsid w:val="004133EB"/>
    <w:rsid w:val="0041688F"/>
    <w:rsid w:val="00417A0F"/>
    <w:rsid w:val="00420A4E"/>
    <w:rsid w:val="0042137F"/>
    <w:rsid w:val="004265EB"/>
    <w:rsid w:val="00431479"/>
    <w:rsid w:val="00433975"/>
    <w:rsid w:val="004410FE"/>
    <w:rsid w:val="004426BC"/>
    <w:rsid w:val="00443C59"/>
    <w:rsid w:val="004449D6"/>
    <w:rsid w:val="00452CB1"/>
    <w:rsid w:val="00455A3C"/>
    <w:rsid w:val="00470096"/>
    <w:rsid w:val="00471B14"/>
    <w:rsid w:val="00473FA6"/>
    <w:rsid w:val="004755E4"/>
    <w:rsid w:val="00476C2E"/>
    <w:rsid w:val="00497372"/>
    <w:rsid w:val="004A2A07"/>
    <w:rsid w:val="004A3E79"/>
    <w:rsid w:val="004A7974"/>
    <w:rsid w:val="004B068E"/>
    <w:rsid w:val="004B13F7"/>
    <w:rsid w:val="004B4FAC"/>
    <w:rsid w:val="004B7005"/>
    <w:rsid w:val="004B777E"/>
    <w:rsid w:val="004C191A"/>
    <w:rsid w:val="004C29B4"/>
    <w:rsid w:val="004D0CC5"/>
    <w:rsid w:val="004F3667"/>
    <w:rsid w:val="004F44CE"/>
    <w:rsid w:val="004F6FB5"/>
    <w:rsid w:val="00500BE4"/>
    <w:rsid w:val="00501C10"/>
    <w:rsid w:val="005054BC"/>
    <w:rsid w:val="00512557"/>
    <w:rsid w:val="005137A7"/>
    <w:rsid w:val="00520517"/>
    <w:rsid w:val="00524BC2"/>
    <w:rsid w:val="00524BD4"/>
    <w:rsid w:val="00531ED7"/>
    <w:rsid w:val="00533117"/>
    <w:rsid w:val="0054253D"/>
    <w:rsid w:val="00551685"/>
    <w:rsid w:val="00552E9A"/>
    <w:rsid w:val="00553186"/>
    <w:rsid w:val="00554B20"/>
    <w:rsid w:val="00557EDC"/>
    <w:rsid w:val="005623C3"/>
    <w:rsid w:val="005645BE"/>
    <w:rsid w:val="00565CB8"/>
    <w:rsid w:val="00566C30"/>
    <w:rsid w:val="0057356E"/>
    <w:rsid w:val="005738C1"/>
    <w:rsid w:val="0058274B"/>
    <w:rsid w:val="00584349"/>
    <w:rsid w:val="00591525"/>
    <w:rsid w:val="005928D3"/>
    <w:rsid w:val="00596EB0"/>
    <w:rsid w:val="005A2314"/>
    <w:rsid w:val="005A2A5B"/>
    <w:rsid w:val="005A4BB2"/>
    <w:rsid w:val="005B2EFA"/>
    <w:rsid w:val="005C6519"/>
    <w:rsid w:val="005C79A9"/>
    <w:rsid w:val="005D0754"/>
    <w:rsid w:val="005D5A74"/>
    <w:rsid w:val="005D73CF"/>
    <w:rsid w:val="005D7D69"/>
    <w:rsid w:val="005E4978"/>
    <w:rsid w:val="005F34C2"/>
    <w:rsid w:val="005F410D"/>
    <w:rsid w:val="005F54AF"/>
    <w:rsid w:val="005F71C6"/>
    <w:rsid w:val="005F7EE5"/>
    <w:rsid w:val="00621E47"/>
    <w:rsid w:val="00622316"/>
    <w:rsid w:val="006228A8"/>
    <w:rsid w:val="00622DB0"/>
    <w:rsid w:val="006318C6"/>
    <w:rsid w:val="00637DA7"/>
    <w:rsid w:val="00640097"/>
    <w:rsid w:val="00640D39"/>
    <w:rsid w:val="00644CD8"/>
    <w:rsid w:val="006456B6"/>
    <w:rsid w:val="00645D9E"/>
    <w:rsid w:val="00647479"/>
    <w:rsid w:val="00647623"/>
    <w:rsid w:val="0065076F"/>
    <w:rsid w:val="00657C96"/>
    <w:rsid w:val="006658FE"/>
    <w:rsid w:val="00671DDE"/>
    <w:rsid w:val="006776BA"/>
    <w:rsid w:val="00680CC9"/>
    <w:rsid w:val="0068154F"/>
    <w:rsid w:val="00681D37"/>
    <w:rsid w:val="00686E2E"/>
    <w:rsid w:val="006A2137"/>
    <w:rsid w:val="006A6BD2"/>
    <w:rsid w:val="006A7028"/>
    <w:rsid w:val="006B0813"/>
    <w:rsid w:val="006B4895"/>
    <w:rsid w:val="006B7303"/>
    <w:rsid w:val="006B739C"/>
    <w:rsid w:val="006B78FC"/>
    <w:rsid w:val="006C018B"/>
    <w:rsid w:val="006C1D33"/>
    <w:rsid w:val="006C5A62"/>
    <w:rsid w:val="006C5BC9"/>
    <w:rsid w:val="006D2FF2"/>
    <w:rsid w:val="006D4172"/>
    <w:rsid w:val="006D7151"/>
    <w:rsid w:val="006E1BC4"/>
    <w:rsid w:val="006E219D"/>
    <w:rsid w:val="006E3C69"/>
    <w:rsid w:val="006E7691"/>
    <w:rsid w:val="006F75D9"/>
    <w:rsid w:val="00700601"/>
    <w:rsid w:val="0070153B"/>
    <w:rsid w:val="0070724D"/>
    <w:rsid w:val="00714156"/>
    <w:rsid w:val="00714755"/>
    <w:rsid w:val="00720F8D"/>
    <w:rsid w:val="007225C0"/>
    <w:rsid w:val="0072265E"/>
    <w:rsid w:val="00732326"/>
    <w:rsid w:val="0074177E"/>
    <w:rsid w:val="00742F69"/>
    <w:rsid w:val="00745CF5"/>
    <w:rsid w:val="0074612C"/>
    <w:rsid w:val="00746B37"/>
    <w:rsid w:val="00746CA8"/>
    <w:rsid w:val="00747E4A"/>
    <w:rsid w:val="00750077"/>
    <w:rsid w:val="00750520"/>
    <w:rsid w:val="00753C0E"/>
    <w:rsid w:val="007657CD"/>
    <w:rsid w:val="0077360C"/>
    <w:rsid w:val="0078236B"/>
    <w:rsid w:val="00784CF1"/>
    <w:rsid w:val="00787773"/>
    <w:rsid w:val="00787D18"/>
    <w:rsid w:val="00796440"/>
    <w:rsid w:val="007A0EA7"/>
    <w:rsid w:val="007A77D4"/>
    <w:rsid w:val="007C5888"/>
    <w:rsid w:val="007C7206"/>
    <w:rsid w:val="007D70D0"/>
    <w:rsid w:val="007E36E2"/>
    <w:rsid w:val="007E39EB"/>
    <w:rsid w:val="007F7D0D"/>
    <w:rsid w:val="007F7EBE"/>
    <w:rsid w:val="00803BB3"/>
    <w:rsid w:val="0080449F"/>
    <w:rsid w:val="008107E0"/>
    <w:rsid w:val="00817B56"/>
    <w:rsid w:val="00820103"/>
    <w:rsid w:val="00820B8F"/>
    <w:rsid w:val="00824337"/>
    <w:rsid w:val="00826BB3"/>
    <w:rsid w:val="00830D50"/>
    <w:rsid w:val="00835DD2"/>
    <w:rsid w:val="00835F94"/>
    <w:rsid w:val="00836528"/>
    <w:rsid w:val="00844B91"/>
    <w:rsid w:val="008519EE"/>
    <w:rsid w:val="00856D32"/>
    <w:rsid w:val="00860FB5"/>
    <w:rsid w:val="00863533"/>
    <w:rsid w:val="008726E7"/>
    <w:rsid w:val="00874A8A"/>
    <w:rsid w:val="00874AF4"/>
    <w:rsid w:val="00882009"/>
    <w:rsid w:val="00890799"/>
    <w:rsid w:val="00891256"/>
    <w:rsid w:val="008939BA"/>
    <w:rsid w:val="00896D02"/>
    <w:rsid w:val="008B41B6"/>
    <w:rsid w:val="008B6A92"/>
    <w:rsid w:val="008C01B0"/>
    <w:rsid w:val="008C288E"/>
    <w:rsid w:val="008C7981"/>
    <w:rsid w:val="008D2FFB"/>
    <w:rsid w:val="008D3B02"/>
    <w:rsid w:val="008D79A7"/>
    <w:rsid w:val="008E3488"/>
    <w:rsid w:val="008E4E6B"/>
    <w:rsid w:val="008F6A46"/>
    <w:rsid w:val="00902719"/>
    <w:rsid w:val="0091258B"/>
    <w:rsid w:val="0092150C"/>
    <w:rsid w:val="00922B82"/>
    <w:rsid w:val="009232CB"/>
    <w:rsid w:val="00926E9D"/>
    <w:rsid w:val="00927FA0"/>
    <w:rsid w:val="00931D81"/>
    <w:rsid w:val="00932A06"/>
    <w:rsid w:val="00932AE6"/>
    <w:rsid w:val="0093312E"/>
    <w:rsid w:val="00933B43"/>
    <w:rsid w:val="00941665"/>
    <w:rsid w:val="00950BA0"/>
    <w:rsid w:val="00956F24"/>
    <w:rsid w:val="00960CB2"/>
    <w:rsid w:val="00960FA9"/>
    <w:rsid w:val="0096220E"/>
    <w:rsid w:val="00965276"/>
    <w:rsid w:val="00972A4C"/>
    <w:rsid w:val="00973E7C"/>
    <w:rsid w:val="00975C24"/>
    <w:rsid w:val="00976080"/>
    <w:rsid w:val="00976F68"/>
    <w:rsid w:val="009812AA"/>
    <w:rsid w:val="009845A3"/>
    <w:rsid w:val="0098591C"/>
    <w:rsid w:val="009905F4"/>
    <w:rsid w:val="00992FA5"/>
    <w:rsid w:val="009932D6"/>
    <w:rsid w:val="009A1FAA"/>
    <w:rsid w:val="009B0CB6"/>
    <w:rsid w:val="009B42AB"/>
    <w:rsid w:val="009C22BC"/>
    <w:rsid w:val="009C67AD"/>
    <w:rsid w:val="009E1B8C"/>
    <w:rsid w:val="009E1C08"/>
    <w:rsid w:val="009E45AE"/>
    <w:rsid w:val="009E5C42"/>
    <w:rsid w:val="009F1887"/>
    <w:rsid w:val="009F776B"/>
    <w:rsid w:val="009F7E0A"/>
    <w:rsid w:val="00A0066B"/>
    <w:rsid w:val="00A12CE0"/>
    <w:rsid w:val="00A25255"/>
    <w:rsid w:val="00A317D1"/>
    <w:rsid w:val="00A3385F"/>
    <w:rsid w:val="00A35B6D"/>
    <w:rsid w:val="00A40079"/>
    <w:rsid w:val="00A40370"/>
    <w:rsid w:val="00A42DBF"/>
    <w:rsid w:val="00A45B11"/>
    <w:rsid w:val="00A557FB"/>
    <w:rsid w:val="00A56EB5"/>
    <w:rsid w:val="00A61476"/>
    <w:rsid w:val="00A620F8"/>
    <w:rsid w:val="00A62FF5"/>
    <w:rsid w:val="00A64ADA"/>
    <w:rsid w:val="00A64E25"/>
    <w:rsid w:val="00A6758C"/>
    <w:rsid w:val="00A67DA0"/>
    <w:rsid w:val="00A67E12"/>
    <w:rsid w:val="00A70E33"/>
    <w:rsid w:val="00A86492"/>
    <w:rsid w:val="00A875EA"/>
    <w:rsid w:val="00A96B54"/>
    <w:rsid w:val="00AA4953"/>
    <w:rsid w:val="00AB0571"/>
    <w:rsid w:val="00AB37F3"/>
    <w:rsid w:val="00AB3FE2"/>
    <w:rsid w:val="00AB49CC"/>
    <w:rsid w:val="00AC3598"/>
    <w:rsid w:val="00AC3764"/>
    <w:rsid w:val="00AD17EC"/>
    <w:rsid w:val="00AD380C"/>
    <w:rsid w:val="00AD4CD8"/>
    <w:rsid w:val="00AD62FD"/>
    <w:rsid w:val="00AE147B"/>
    <w:rsid w:val="00AE14A2"/>
    <w:rsid w:val="00AE2FE1"/>
    <w:rsid w:val="00AE6D49"/>
    <w:rsid w:val="00AF09DB"/>
    <w:rsid w:val="00AF275F"/>
    <w:rsid w:val="00AF45B2"/>
    <w:rsid w:val="00AF59B6"/>
    <w:rsid w:val="00B101C4"/>
    <w:rsid w:val="00B101D6"/>
    <w:rsid w:val="00B139D1"/>
    <w:rsid w:val="00B1545C"/>
    <w:rsid w:val="00B1721F"/>
    <w:rsid w:val="00B31DEA"/>
    <w:rsid w:val="00B3513F"/>
    <w:rsid w:val="00B4167A"/>
    <w:rsid w:val="00B447BE"/>
    <w:rsid w:val="00B51AB1"/>
    <w:rsid w:val="00B533E1"/>
    <w:rsid w:val="00B53560"/>
    <w:rsid w:val="00B53FEA"/>
    <w:rsid w:val="00B55F54"/>
    <w:rsid w:val="00B6604B"/>
    <w:rsid w:val="00B72B6C"/>
    <w:rsid w:val="00B73D9B"/>
    <w:rsid w:val="00B75CF0"/>
    <w:rsid w:val="00B76895"/>
    <w:rsid w:val="00B82F15"/>
    <w:rsid w:val="00B834C5"/>
    <w:rsid w:val="00B8669D"/>
    <w:rsid w:val="00B8704B"/>
    <w:rsid w:val="00B9488D"/>
    <w:rsid w:val="00B94D94"/>
    <w:rsid w:val="00B9549F"/>
    <w:rsid w:val="00BA7C41"/>
    <w:rsid w:val="00BC7458"/>
    <w:rsid w:val="00BC7A9D"/>
    <w:rsid w:val="00BD3AAB"/>
    <w:rsid w:val="00BD498F"/>
    <w:rsid w:val="00BE56FE"/>
    <w:rsid w:val="00BF5B50"/>
    <w:rsid w:val="00C0114B"/>
    <w:rsid w:val="00C0126F"/>
    <w:rsid w:val="00C02135"/>
    <w:rsid w:val="00C03559"/>
    <w:rsid w:val="00C039DD"/>
    <w:rsid w:val="00C04C6C"/>
    <w:rsid w:val="00C20861"/>
    <w:rsid w:val="00C232EC"/>
    <w:rsid w:val="00C23FC5"/>
    <w:rsid w:val="00C258E3"/>
    <w:rsid w:val="00C273C7"/>
    <w:rsid w:val="00C2752B"/>
    <w:rsid w:val="00C304D2"/>
    <w:rsid w:val="00C3335F"/>
    <w:rsid w:val="00C34E09"/>
    <w:rsid w:val="00C35563"/>
    <w:rsid w:val="00C4270B"/>
    <w:rsid w:val="00C44495"/>
    <w:rsid w:val="00C46F06"/>
    <w:rsid w:val="00C541AB"/>
    <w:rsid w:val="00C54D8C"/>
    <w:rsid w:val="00C55721"/>
    <w:rsid w:val="00C603EC"/>
    <w:rsid w:val="00C60698"/>
    <w:rsid w:val="00C60CBA"/>
    <w:rsid w:val="00C70139"/>
    <w:rsid w:val="00C7115D"/>
    <w:rsid w:val="00C72AE8"/>
    <w:rsid w:val="00C765AE"/>
    <w:rsid w:val="00C82AC7"/>
    <w:rsid w:val="00C86A42"/>
    <w:rsid w:val="00C86E78"/>
    <w:rsid w:val="00C90180"/>
    <w:rsid w:val="00C9147C"/>
    <w:rsid w:val="00CA0C89"/>
    <w:rsid w:val="00CA3149"/>
    <w:rsid w:val="00CA3312"/>
    <w:rsid w:val="00CA67C3"/>
    <w:rsid w:val="00CB0960"/>
    <w:rsid w:val="00CB098B"/>
    <w:rsid w:val="00CB5663"/>
    <w:rsid w:val="00CB59C4"/>
    <w:rsid w:val="00CD4C79"/>
    <w:rsid w:val="00CD522B"/>
    <w:rsid w:val="00CE2318"/>
    <w:rsid w:val="00CE5943"/>
    <w:rsid w:val="00CF07E4"/>
    <w:rsid w:val="00CF3895"/>
    <w:rsid w:val="00CF520C"/>
    <w:rsid w:val="00CF6D58"/>
    <w:rsid w:val="00D00AF2"/>
    <w:rsid w:val="00D078A9"/>
    <w:rsid w:val="00D11215"/>
    <w:rsid w:val="00D113BB"/>
    <w:rsid w:val="00D13F4D"/>
    <w:rsid w:val="00D2053C"/>
    <w:rsid w:val="00D21A44"/>
    <w:rsid w:val="00D253A0"/>
    <w:rsid w:val="00D3556E"/>
    <w:rsid w:val="00D3630E"/>
    <w:rsid w:val="00D37E9F"/>
    <w:rsid w:val="00D43ED1"/>
    <w:rsid w:val="00D50CEF"/>
    <w:rsid w:val="00D60132"/>
    <w:rsid w:val="00D60D1A"/>
    <w:rsid w:val="00D610B8"/>
    <w:rsid w:val="00D62954"/>
    <w:rsid w:val="00D6378D"/>
    <w:rsid w:val="00D640C8"/>
    <w:rsid w:val="00D679E3"/>
    <w:rsid w:val="00D7365B"/>
    <w:rsid w:val="00D755F9"/>
    <w:rsid w:val="00D82762"/>
    <w:rsid w:val="00D83A30"/>
    <w:rsid w:val="00D843A8"/>
    <w:rsid w:val="00D870CD"/>
    <w:rsid w:val="00D87E4C"/>
    <w:rsid w:val="00D90D7E"/>
    <w:rsid w:val="00D9239F"/>
    <w:rsid w:val="00D93A51"/>
    <w:rsid w:val="00D961A8"/>
    <w:rsid w:val="00D96AC6"/>
    <w:rsid w:val="00D97729"/>
    <w:rsid w:val="00DB0B08"/>
    <w:rsid w:val="00DC0F94"/>
    <w:rsid w:val="00DC1927"/>
    <w:rsid w:val="00DD0448"/>
    <w:rsid w:val="00DD068D"/>
    <w:rsid w:val="00DD074B"/>
    <w:rsid w:val="00DD5F29"/>
    <w:rsid w:val="00DD618C"/>
    <w:rsid w:val="00DD6577"/>
    <w:rsid w:val="00DE017F"/>
    <w:rsid w:val="00DE4A62"/>
    <w:rsid w:val="00DF0577"/>
    <w:rsid w:val="00DF7C7D"/>
    <w:rsid w:val="00E03B8A"/>
    <w:rsid w:val="00E04901"/>
    <w:rsid w:val="00E04D2C"/>
    <w:rsid w:val="00E05FEC"/>
    <w:rsid w:val="00E0783F"/>
    <w:rsid w:val="00E200CF"/>
    <w:rsid w:val="00E23603"/>
    <w:rsid w:val="00E23F4B"/>
    <w:rsid w:val="00E2456D"/>
    <w:rsid w:val="00E268DB"/>
    <w:rsid w:val="00E270D7"/>
    <w:rsid w:val="00E324D4"/>
    <w:rsid w:val="00E355A1"/>
    <w:rsid w:val="00E46614"/>
    <w:rsid w:val="00E54851"/>
    <w:rsid w:val="00E54A14"/>
    <w:rsid w:val="00E56BA6"/>
    <w:rsid w:val="00E57C17"/>
    <w:rsid w:val="00E62F1F"/>
    <w:rsid w:val="00E748DA"/>
    <w:rsid w:val="00E7511A"/>
    <w:rsid w:val="00E7747D"/>
    <w:rsid w:val="00E803FC"/>
    <w:rsid w:val="00E80F5D"/>
    <w:rsid w:val="00E816B6"/>
    <w:rsid w:val="00E81D9F"/>
    <w:rsid w:val="00E86583"/>
    <w:rsid w:val="00E871AB"/>
    <w:rsid w:val="00E9309D"/>
    <w:rsid w:val="00E930B2"/>
    <w:rsid w:val="00E93C5B"/>
    <w:rsid w:val="00E94449"/>
    <w:rsid w:val="00EA2551"/>
    <w:rsid w:val="00EA43BF"/>
    <w:rsid w:val="00EA76E1"/>
    <w:rsid w:val="00EB3B73"/>
    <w:rsid w:val="00EC3C03"/>
    <w:rsid w:val="00EC62D4"/>
    <w:rsid w:val="00EE0640"/>
    <w:rsid w:val="00EE094D"/>
    <w:rsid w:val="00EE4FB8"/>
    <w:rsid w:val="00EE50E7"/>
    <w:rsid w:val="00EF34B4"/>
    <w:rsid w:val="00EF54D9"/>
    <w:rsid w:val="00F02362"/>
    <w:rsid w:val="00F0570B"/>
    <w:rsid w:val="00F07B9A"/>
    <w:rsid w:val="00F10FD4"/>
    <w:rsid w:val="00F1340E"/>
    <w:rsid w:val="00F31B8A"/>
    <w:rsid w:val="00F32CFE"/>
    <w:rsid w:val="00F33B74"/>
    <w:rsid w:val="00F34786"/>
    <w:rsid w:val="00F45165"/>
    <w:rsid w:val="00F50C47"/>
    <w:rsid w:val="00F51EA1"/>
    <w:rsid w:val="00F52990"/>
    <w:rsid w:val="00F56408"/>
    <w:rsid w:val="00F6333C"/>
    <w:rsid w:val="00F6363B"/>
    <w:rsid w:val="00F710BD"/>
    <w:rsid w:val="00F71C49"/>
    <w:rsid w:val="00F742E6"/>
    <w:rsid w:val="00F74DCB"/>
    <w:rsid w:val="00F92A94"/>
    <w:rsid w:val="00F950B0"/>
    <w:rsid w:val="00F95405"/>
    <w:rsid w:val="00F97282"/>
    <w:rsid w:val="00FA58F2"/>
    <w:rsid w:val="00FA659A"/>
    <w:rsid w:val="00FB346D"/>
    <w:rsid w:val="00FC61B9"/>
    <w:rsid w:val="00FC6FAB"/>
    <w:rsid w:val="00FC77B1"/>
    <w:rsid w:val="00FF670C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aliases w:val="Text,t"/>
    <w:qFormat/>
    <w:rsid w:val="00CA3149"/>
    <w:pPr>
      <w:spacing w:before="60" w:after="60" w:line="280" w:lineRule="exact"/>
    </w:pPr>
    <w:rPr>
      <w:rFonts w:ascii="Arial" w:eastAsia="SimSun" w:hAnsi="Arial"/>
      <w:kern w:val="24"/>
      <w:lang w:val="fr-FR" w:eastAsia="fr-FR"/>
    </w:rPr>
  </w:style>
  <w:style w:type="paragraph" w:styleId="1">
    <w:name w:val="heading 1"/>
    <w:aliases w:val="h1"/>
    <w:basedOn w:val="a0"/>
    <w:next w:val="a0"/>
    <w:link w:val="1Char"/>
    <w:uiPriority w:val="99"/>
    <w:qFormat/>
    <w:rsid w:val="00CA3149"/>
    <w:pPr>
      <w:keepNext/>
      <w:pBdr>
        <w:bottom w:val="single" w:sz="4" w:space="6" w:color="auto"/>
      </w:pBdr>
      <w:spacing w:before="480" w:after="120" w:line="240" w:lineRule="auto"/>
      <w:outlineLvl w:val="0"/>
    </w:pPr>
    <w:rPr>
      <w:b/>
      <w:sz w:val="40"/>
      <w:szCs w:val="40"/>
    </w:rPr>
  </w:style>
  <w:style w:type="paragraph" w:styleId="2">
    <w:name w:val="heading 2"/>
    <w:aliases w:val="h2"/>
    <w:basedOn w:val="1"/>
    <w:next w:val="a0"/>
    <w:link w:val="2Char"/>
    <w:uiPriority w:val="99"/>
    <w:qFormat/>
    <w:rsid w:val="00CA3149"/>
    <w:pPr>
      <w:pBdr>
        <w:bottom w:val="none" w:sz="0" w:space="0" w:color="auto"/>
      </w:pBdr>
      <w:spacing w:before="360" w:after="60"/>
      <w:outlineLvl w:val="1"/>
    </w:pPr>
    <w:rPr>
      <w:sz w:val="36"/>
      <w:szCs w:val="36"/>
    </w:rPr>
  </w:style>
  <w:style w:type="paragraph" w:styleId="3">
    <w:name w:val="heading 3"/>
    <w:aliases w:val="h3"/>
    <w:basedOn w:val="1"/>
    <w:next w:val="a0"/>
    <w:link w:val="3Char"/>
    <w:uiPriority w:val="99"/>
    <w:qFormat/>
    <w:rsid w:val="00CA3149"/>
    <w:pPr>
      <w:pBdr>
        <w:bottom w:val="none" w:sz="0" w:space="0" w:color="auto"/>
      </w:pBdr>
      <w:spacing w:before="360" w:after="60"/>
      <w:outlineLvl w:val="2"/>
    </w:pPr>
    <w:rPr>
      <w:sz w:val="28"/>
      <w:szCs w:val="28"/>
    </w:rPr>
  </w:style>
  <w:style w:type="paragraph" w:styleId="4">
    <w:name w:val="heading 4"/>
    <w:aliases w:val="h4"/>
    <w:basedOn w:val="1"/>
    <w:next w:val="a0"/>
    <w:link w:val="4Char"/>
    <w:uiPriority w:val="99"/>
    <w:qFormat/>
    <w:rsid w:val="00CA3149"/>
    <w:pPr>
      <w:pBdr>
        <w:bottom w:val="none" w:sz="0" w:space="0" w:color="auto"/>
      </w:pBdr>
      <w:spacing w:before="360" w:after="60"/>
      <w:outlineLvl w:val="3"/>
    </w:pPr>
    <w:rPr>
      <w:sz w:val="24"/>
      <w:szCs w:val="24"/>
    </w:rPr>
  </w:style>
  <w:style w:type="paragraph" w:styleId="5">
    <w:name w:val="heading 5"/>
    <w:aliases w:val="h5"/>
    <w:basedOn w:val="1"/>
    <w:next w:val="a0"/>
    <w:link w:val="5Char"/>
    <w:uiPriority w:val="99"/>
    <w:qFormat/>
    <w:rsid w:val="00CA3149"/>
    <w:pPr>
      <w:pBdr>
        <w:bottom w:val="none" w:sz="0" w:space="0" w:color="auto"/>
      </w:pBdr>
      <w:spacing w:before="240" w:after="60"/>
      <w:outlineLvl w:val="4"/>
    </w:pPr>
    <w:rPr>
      <w:sz w:val="20"/>
    </w:rPr>
  </w:style>
  <w:style w:type="paragraph" w:styleId="6">
    <w:name w:val="heading 6"/>
    <w:aliases w:val="h6"/>
    <w:basedOn w:val="a0"/>
    <w:next w:val="a0"/>
    <w:link w:val="6Char"/>
    <w:uiPriority w:val="99"/>
    <w:qFormat/>
    <w:rsid w:val="00CA3149"/>
    <w:pPr>
      <w:spacing w:before="120" w:line="240" w:lineRule="auto"/>
      <w:outlineLvl w:val="5"/>
    </w:pPr>
    <w:rPr>
      <w:b/>
    </w:rPr>
  </w:style>
  <w:style w:type="paragraph" w:styleId="7">
    <w:name w:val="heading 7"/>
    <w:aliases w:val="h7"/>
    <w:basedOn w:val="a0"/>
    <w:next w:val="a0"/>
    <w:link w:val="7Char"/>
    <w:uiPriority w:val="99"/>
    <w:qFormat/>
    <w:locked/>
    <w:rsid w:val="00CA3149"/>
    <w:pPr>
      <w:outlineLvl w:val="6"/>
    </w:pPr>
    <w:rPr>
      <w:b/>
      <w:szCs w:val="24"/>
    </w:rPr>
  </w:style>
  <w:style w:type="paragraph" w:styleId="8">
    <w:name w:val="heading 8"/>
    <w:aliases w:val="h8"/>
    <w:basedOn w:val="a0"/>
    <w:next w:val="a0"/>
    <w:link w:val="8Char"/>
    <w:uiPriority w:val="99"/>
    <w:qFormat/>
    <w:locked/>
    <w:rsid w:val="00CA3149"/>
    <w:pPr>
      <w:outlineLvl w:val="7"/>
    </w:pPr>
    <w:rPr>
      <w:b/>
      <w:iCs/>
    </w:rPr>
  </w:style>
  <w:style w:type="paragraph" w:styleId="9">
    <w:name w:val="heading 9"/>
    <w:aliases w:val="h9"/>
    <w:basedOn w:val="a0"/>
    <w:next w:val="a0"/>
    <w:link w:val="9Char"/>
    <w:uiPriority w:val="99"/>
    <w:qFormat/>
    <w:locked/>
    <w:rsid w:val="00CA3149"/>
    <w:pPr>
      <w:outlineLvl w:val="8"/>
    </w:pPr>
    <w:rPr>
      <w:rFonts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"/>
    <w:basedOn w:val="a1"/>
    <w:link w:val="1"/>
    <w:uiPriority w:val="99"/>
    <w:locked/>
    <w:rsid w:val="00CA3149"/>
    <w:rPr>
      <w:rFonts w:ascii="Arial" w:eastAsia="SimSun" w:hAnsi="Arial" w:cs="Times New Roman"/>
      <w:b/>
      <w:kern w:val="24"/>
      <w:sz w:val="40"/>
      <w:szCs w:val="40"/>
    </w:rPr>
  </w:style>
  <w:style w:type="character" w:customStyle="1" w:styleId="2Char">
    <w:name w:val="标题 2 Char"/>
    <w:aliases w:val="h2 Char"/>
    <w:basedOn w:val="a1"/>
    <w:link w:val="2"/>
    <w:uiPriority w:val="9"/>
    <w:semiHidden/>
    <w:rsid w:val="00642B48"/>
    <w:rPr>
      <w:rFonts w:ascii="Cambria" w:eastAsia="SimSun" w:hAnsi="Cambria" w:cs="Times New Roman"/>
      <w:b/>
      <w:bCs/>
      <w:i/>
      <w:iCs/>
      <w:kern w:val="24"/>
      <w:sz w:val="28"/>
      <w:szCs w:val="28"/>
      <w:lang w:val="fr-FR" w:eastAsia="fr-FR"/>
    </w:rPr>
  </w:style>
  <w:style w:type="character" w:customStyle="1" w:styleId="3Char">
    <w:name w:val="标题 3 Char"/>
    <w:aliases w:val="h3 Char"/>
    <w:basedOn w:val="a1"/>
    <w:link w:val="3"/>
    <w:uiPriority w:val="9"/>
    <w:semiHidden/>
    <w:rsid w:val="00642B48"/>
    <w:rPr>
      <w:rFonts w:ascii="Cambria" w:eastAsia="SimSun" w:hAnsi="Cambria" w:cs="Times New Roman"/>
      <w:b/>
      <w:bCs/>
      <w:kern w:val="24"/>
      <w:sz w:val="26"/>
      <w:szCs w:val="26"/>
      <w:lang w:val="fr-FR" w:eastAsia="fr-FR"/>
    </w:rPr>
  </w:style>
  <w:style w:type="character" w:customStyle="1" w:styleId="4Char">
    <w:name w:val="标题 4 Char"/>
    <w:aliases w:val="h4 Char"/>
    <w:basedOn w:val="a1"/>
    <w:link w:val="4"/>
    <w:uiPriority w:val="9"/>
    <w:semiHidden/>
    <w:rsid w:val="00642B48"/>
    <w:rPr>
      <w:rFonts w:ascii="Calibri" w:eastAsia="SimSun" w:hAnsi="Calibri" w:cs="Times New Roman"/>
      <w:b/>
      <w:bCs/>
      <w:kern w:val="24"/>
      <w:sz w:val="28"/>
      <w:szCs w:val="28"/>
      <w:lang w:val="fr-FR" w:eastAsia="fr-FR"/>
    </w:rPr>
  </w:style>
  <w:style w:type="character" w:customStyle="1" w:styleId="5Char">
    <w:name w:val="标题 5 Char"/>
    <w:aliases w:val="h5 Char"/>
    <w:basedOn w:val="LabelChar"/>
    <w:link w:val="5"/>
    <w:uiPriority w:val="99"/>
    <w:locked/>
    <w:rsid w:val="00CA3149"/>
    <w:rPr>
      <w:sz w:val="40"/>
      <w:szCs w:val="40"/>
    </w:rPr>
  </w:style>
  <w:style w:type="character" w:customStyle="1" w:styleId="6Char">
    <w:name w:val="标题 6 Char"/>
    <w:aliases w:val="h6 Char"/>
    <w:basedOn w:val="a1"/>
    <w:link w:val="6"/>
    <w:uiPriority w:val="99"/>
    <w:locked/>
    <w:rsid w:val="00CA3149"/>
    <w:rPr>
      <w:rFonts w:ascii="Arial" w:eastAsia="SimSun" w:hAnsi="Arial" w:cs="Times New Roman"/>
      <w:b/>
      <w:kern w:val="24"/>
    </w:rPr>
  </w:style>
  <w:style w:type="character" w:customStyle="1" w:styleId="7Char">
    <w:name w:val="标题 7 Char"/>
    <w:aliases w:val="h7 Char"/>
    <w:basedOn w:val="a1"/>
    <w:link w:val="7"/>
    <w:uiPriority w:val="9"/>
    <w:semiHidden/>
    <w:rsid w:val="00642B48"/>
    <w:rPr>
      <w:rFonts w:ascii="Calibri" w:eastAsia="SimSun" w:hAnsi="Calibri" w:cs="Times New Roman"/>
      <w:kern w:val="24"/>
      <w:sz w:val="24"/>
      <w:szCs w:val="24"/>
      <w:lang w:val="fr-FR" w:eastAsia="fr-FR"/>
    </w:rPr>
  </w:style>
  <w:style w:type="character" w:customStyle="1" w:styleId="8Char">
    <w:name w:val="标题 8 Char"/>
    <w:aliases w:val="h8 Char"/>
    <w:basedOn w:val="a1"/>
    <w:link w:val="8"/>
    <w:uiPriority w:val="9"/>
    <w:semiHidden/>
    <w:rsid w:val="00642B48"/>
    <w:rPr>
      <w:rFonts w:ascii="Calibri" w:eastAsia="SimSun" w:hAnsi="Calibri" w:cs="Times New Roman"/>
      <w:i/>
      <w:iCs/>
      <w:kern w:val="24"/>
      <w:sz w:val="24"/>
      <w:szCs w:val="24"/>
      <w:lang w:val="fr-FR" w:eastAsia="fr-FR"/>
    </w:rPr>
  </w:style>
  <w:style w:type="character" w:customStyle="1" w:styleId="9Char">
    <w:name w:val="标题 9 Char"/>
    <w:aliases w:val="h9 Char"/>
    <w:basedOn w:val="a1"/>
    <w:link w:val="9"/>
    <w:uiPriority w:val="9"/>
    <w:semiHidden/>
    <w:rsid w:val="00642B48"/>
    <w:rPr>
      <w:rFonts w:ascii="Cambria" w:eastAsia="SimSun" w:hAnsi="Cambria" w:cs="Times New Roman"/>
      <w:kern w:val="24"/>
      <w:lang w:val="fr-FR" w:eastAsia="fr-FR"/>
    </w:rPr>
  </w:style>
  <w:style w:type="paragraph" w:customStyle="1" w:styleId="Figure">
    <w:name w:val="Figure"/>
    <w:aliases w:val="fig"/>
    <w:basedOn w:val="a0"/>
    <w:uiPriority w:val="99"/>
    <w:rsid w:val="00CA3149"/>
    <w:pPr>
      <w:spacing w:line="240" w:lineRule="auto"/>
    </w:pPr>
    <w:rPr>
      <w:color w:val="0000FF"/>
    </w:rPr>
  </w:style>
  <w:style w:type="paragraph" w:customStyle="1" w:styleId="Code">
    <w:name w:val="Code"/>
    <w:aliases w:val="c"/>
    <w:link w:val="CodeChar"/>
    <w:uiPriority w:val="99"/>
    <w:locked/>
    <w:rsid w:val="00CA3149"/>
    <w:pPr>
      <w:spacing w:after="60" w:line="300" w:lineRule="exact"/>
    </w:pPr>
    <w:rPr>
      <w:rFonts w:ascii="Courier New" w:hAnsi="Courier New"/>
      <w:noProof/>
      <w:color w:val="000000"/>
      <w:sz w:val="16"/>
      <w:szCs w:val="16"/>
      <w:lang w:val="fr-FR" w:eastAsia="fr-FR"/>
    </w:rPr>
  </w:style>
  <w:style w:type="paragraph" w:customStyle="1" w:styleId="LabelinList2">
    <w:name w:val="Label in List 2"/>
    <w:aliases w:val="l2"/>
    <w:basedOn w:val="Label"/>
    <w:next w:val="TextinList2"/>
    <w:uiPriority w:val="99"/>
    <w:rsid w:val="00CA3149"/>
    <w:pPr>
      <w:ind w:left="720"/>
    </w:pPr>
  </w:style>
  <w:style w:type="paragraph" w:customStyle="1" w:styleId="TextinList2">
    <w:name w:val="Text in List 2"/>
    <w:aliases w:val="t2"/>
    <w:basedOn w:val="a0"/>
    <w:uiPriority w:val="99"/>
    <w:rsid w:val="00CA3149"/>
    <w:pPr>
      <w:ind w:left="720"/>
    </w:pPr>
  </w:style>
  <w:style w:type="paragraph" w:customStyle="1" w:styleId="Label">
    <w:name w:val="Label"/>
    <w:aliases w:val="l"/>
    <w:basedOn w:val="a0"/>
    <w:link w:val="LabelChar"/>
    <w:uiPriority w:val="99"/>
    <w:rsid w:val="00CA3149"/>
    <w:pPr>
      <w:keepNext/>
      <w:spacing w:before="240" w:line="240" w:lineRule="auto"/>
    </w:pPr>
    <w:rPr>
      <w:b/>
    </w:rPr>
  </w:style>
  <w:style w:type="paragraph" w:styleId="a4">
    <w:name w:val="footnote text"/>
    <w:aliases w:val="ft,Used by Word for text of Help footnotes"/>
    <w:basedOn w:val="a0"/>
    <w:link w:val="Char"/>
    <w:uiPriority w:val="99"/>
    <w:rsid w:val="00CA3149"/>
    <w:rPr>
      <w:color w:val="0000FF"/>
    </w:rPr>
  </w:style>
  <w:style w:type="character" w:customStyle="1" w:styleId="Char">
    <w:name w:val="脚注文本 Char"/>
    <w:aliases w:val="ft Char,Used by Word for text of Help footnotes Char"/>
    <w:basedOn w:val="a1"/>
    <w:link w:val="a4"/>
    <w:uiPriority w:val="99"/>
    <w:semiHidden/>
    <w:rsid w:val="00642B48"/>
    <w:rPr>
      <w:rFonts w:ascii="Arial" w:eastAsia="SimSun" w:hAnsi="Arial"/>
      <w:kern w:val="24"/>
      <w:sz w:val="20"/>
      <w:szCs w:val="20"/>
      <w:lang w:val="fr-FR" w:eastAsia="fr-FR"/>
    </w:rPr>
  </w:style>
  <w:style w:type="paragraph" w:customStyle="1" w:styleId="NumberedList2">
    <w:name w:val="Numbered List 2"/>
    <w:aliases w:val="nl2"/>
    <w:basedOn w:val="a5"/>
    <w:uiPriority w:val="99"/>
    <w:rsid w:val="00CA3149"/>
    <w:pPr>
      <w:numPr>
        <w:numId w:val="4"/>
      </w:numPr>
    </w:pPr>
  </w:style>
  <w:style w:type="paragraph" w:customStyle="1" w:styleId="Syntax">
    <w:name w:val="Syntax"/>
    <w:aliases w:val="s"/>
    <w:basedOn w:val="a0"/>
    <w:uiPriority w:val="99"/>
    <w:locked/>
    <w:rsid w:val="00CA3149"/>
    <w:pPr>
      <w:shd w:val="clear" w:color="C0C0C0" w:fill="auto"/>
    </w:pPr>
    <w:rPr>
      <w:noProof/>
      <w:color w:val="C0C0C0"/>
      <w:kern w:val="0"/>
    </w:rPr>
  </w:style>
  <w:style w:type="character" w:styleId="a6">
    <w:name w:val="footnote reference"/>
    <w:aliases w:val="fr,Used by Word for Help footnote symbols"/>
    <w:basedOn w:val="a1"/>
    <w:uiPriority w:val="99"/>
    <w:rsid w:val="00CA3149"/>
    <w:rPr>
      <w:rFonts w:cs="Times New Roman"/>
      <w:color w:val="0000FF"/>
      <w:vertAlign w:val="superscript"/>
    </w:rPr>
  </w:style>
  <w:style w:type="character" w:customStyle="1" w:styleId="CodeEmbedded">
    <w:name w:val="Code Embedded"/>
    <w:aliases w:val="ce"/>
    <w:basedOn w:val="a1"/>
    <w:uiPriority w:val="99"/>
    <w:rsid w:val="00CA3149"/>
    <w:rPr>
      <w:rFonts w:ascii="Courier New" w:hAnsi="Courier New" w:cs="Times New Roman"/>
      <w:noProof/>
      <w:color w:val="auto"/>
      <w:position w:val="0"/>
      <w:sz w:val="16"/>
      <w:szCs w:val="16"/>
      <w:u w:val="none"/>
    </w:rPr>
  </w:style>
  <w:style w:type="character" w:customStyle="1" w:styleId="LabelEmbedded">
    <w:name w:val="Label Embedded"/>
    <w:aliases w:val="le"/>
    <w:basedOn w:val="a1"/>
    <w:uiPriority w:val="99"/>
    <w:rsid w:val="00CA3149"/>
    <w:rPr>
      <w:rFonts w:cs="Times New Roman"/>
      <w:b/>
      <w:sz w:val="18"/>
      <w:szCs w:val="18"/>
    </w:rPr>
  </w:style>
  <w:style w:type="character" w:customStyle="1" w:styleId="LinkText">
    <w:name w:val="Link Text"/>
    <w:aliases w:val="lt"/>
    <w:basedOn w:val="a1"/>
    <w:uiPriority w:val="99"/>
    <w:rsid w:val="00CA3149"/>
    <w:rPr>
      <w:rFonts w:cs="Times New Roman"/>
      <w:color w:val="0000FF"/>
      <w:sz w:val="18"/>
      <w:szCs w:val="18"/>
      <w:u w:val="single"/>
    </w:rPr>
  </w:style>
  <w:style w:type="character" w:customStyle="1" w:styleId="LinkID">
    <w:name w:val="Link ID"/>
    <w:aliases w:val="lid"/>
    <w:basedOn w:val="a1"/>
    <w:uiPriority w:val="99"/>
    <w:rsid w:val="00CA3149"/>
    <w:rPr>
      <w:rFonts w:cs="Times New Roman"/>
      <w:noProof/>
      <w:vanish/>
      <w:color w:val="0000FF"/>
      <w:sz w:val="18"/>
      <w:szCs w:val="18"/>
      <w:u w:val="none"/>
      <w:shd w:val="clear" w:color="auto" w:fill="auto"/>
      <w:lang w:val="en-US"/>
    </w:rPr>
  </w:style>
  <w:style w:type="paragraph" w:customStyle="1" w:styleId="DSTOC1-0">
    <w:name w:val="DSTOC1-0"/>
    <w:basedOn w:val="1"/>
    <w:uiPriority w:val="99"/>
    <w:rsid w:val="00CA3149"/>
    <w:pPr>
      <w:outlineLvl w:val="9"/>
    </w:pPr>
    <w:rPr>
      <w:bCs/>
    </w:rPr>
  </w:style>
  <w:style w:type="paragraph" w:customStyle="1" w:styleId="DSTOC2-0">
    <w:name w:val="DSTOC2-0"/>
    <w:basedOn w:val="2"/>
    <w:uiPriority w:val="99"/>
    <w:rsid w:val="00CA3149"/>
    <w:pPr>
      <w:outlineLvl w:val="9"/>
    </w:pPr>
    <w:rPr>
      <w:bCs/>
      <w:iCs/>
    </w:rPr>
  </w:style>
  <w:style w:type="paragraph" w:customStyle="1" w:styleId="DSTOC3-0">
    <w:name w:val="DSTOC3-0"/>
    <w:basedOn w:val="3"/>
    <w:uiPriority w:val="99"/>
    <w:rsid w:val="00CA3149"/>
    <w:pPr>
      <w:outlineLvl w:val="9"/>
    </w:pPr>
    <w:rPr>
      <w:bCs/>
    </w:rPr>
  </w:style>
  <w:style w:type="paragraph" w:customStyle="1" w:styleId="DSTOC4-0">
    <w:name w:val="DSTOC4-0"/>
    <w:basedOn w:val="4"/>
    <w:uiPriority w:val="99"/>
    <w:rsid w:val="00CA3149"/>
    <w:pPr>
      <w:outlineLvl w:val="9"/>
    </w:pPr>
    <w:rPr>
      <w:bCs/>
    </w:rPr>
  </w:style>
  <w:style w:type="paragraph" w:customStyle="1" w:styleId="DSTOC5-0">
    <w:name w:val="DSTOC5-0"/>
    <w:basedOn w:val="5"/>
    <w:uiPriority w:val="99"/>
    <w:rsid w:val="00CA3149"/>
    <w:pPr>
      <w:outlineLvl w:val="9"/>
    </w:pPr>
    <w:rPr>
      <w:bCs/>
      <w:iCs/>
    </w:rPr>
  </w:style>
  <w:style w:type="paragraph" w:customStyle="1" w:styleId="DSTOC6-0">
    <w:name w:val="DSTOC6-0"/>
    <w:basedOn w:val="6"/>
    <w:uiPriority w:val="99"/>
    <w:rsid w:val="00CA3149"/>
    <w:pPr>
      <w:outlineLvl w:val="9"/>
    </w:pPr>
    <w:rPr>
      <w:bCs/>
    </w:rPr>
  </w:style>
  <w:style w:type="paragraph" w:customStyle="1" w:styleId="DSTOC7-0">
    <w:name w:val="DSTOC7-0"/>
    <w:basedOn w:val="7"/>
    <w:uiPriority w:val="99"/>
    <w:rsid w:val="00CA3149"/>
    <w:pPr>
      <w:outlineLvl w:val="9"/>
    </w:pPr>
  </w:style>
  <w:style w:type="paragraph" w:customStyle="1" w:styleId="DSTOC8-0">
    <w:name w:val="DSTOC8-0"/>
    <w:basedOn w:val="8"/>
    <w:uiPriority w:val="99"/>
    <w:rsid w:val="00CA3149"/>
    <w:pPr>
      <w:outlineLvl w:val="9"/>
    </w:pPr>
  </w:style>
  <w:style w:type="paragraph" w:customStyle="1" w:styleId="DSTOC9-0">
    <w:name w:val="DSTOC9-0"/>
    <w:basedOn w:val="9"/>
    <w:uiPriority w:val="99"/>
    <w:rsid w:val="00CA3149"/>
    <w:pPr>
      <w:outlineLvl w:val="9"/>
    </w:pPr>
  </w:style>
  <w:style w:type="paragraph" w:customStyle="1" w:styleId="DSTOC1-1">
    <w:name w:val="DSTOC1-1"/>
    <w:basedOn w:val="1"/>
    <w:uiPriority w:val="99"/>
    <w:rsid w:val="00CA3149"/>
    <w:pPr>
      <w:outlineLvl w:val="1"/>
    </w:pPr>
    <w:rPr>
      <w:bCs/>
    </w:rPr>
  </w:style>
  <w:style w:type="paragraph" w:customStyle="1" w:styleId="DSTOC1-2">
    <w:name w:val="DSTOC1-2"/>
    <w:basedOn w:val="2"/>
    <w:uiPriority w:val="99"/>
    <w:rsid w:val="00CA3149"/>
  </w:style>
  <w:style w:type="paragraph" w:customStyle="1" w:styleId="DSTOC1-3">
    <w:name w:val="DSTOC1-3"/>
    <w:basedOn w:val="3"/>
    <w:uiPriority w:val="99"/>
    <w:rsid w:val="00CA3149"/>
  </w:style>
  <w:style w:type="paragraph" w:customStyle="1" w:styleId="DSTOC1-4">
    <w:name w:val="DSTOC1-4"/>
    <w:basedOn w:val="4"/>
    <w:uiPriority w:val="99"/>
    <w:rsid w:val="00CA3149"/>
  </w:style>
  <w:style w:type="paragraph" w:customStyle="1" w:styleId="DSTOC1-5">
    <w:name w:val="DSTOC1-5"/>
    <w:basedOn w:val="5"/>
    <w:uiPriority w:val="99"/>
    <w:rsid w:val="00CA3149"/>
  </w:style>
  <w:style w:type="paragraph" w:customStyle="1" w:styleId="DSTOC1-6">
    <w:name w:val="DSTOC1-6"/>
    <w:basedOn w:val="6"/>
    <w:uiPriority w:val="99"/>
    <w:rsid w:val="00CA3149"/>
  </w:style>
  <w:style w:type="paragraph" w:customStyle="1" w:styleId="DSTOC1-7">
    <w:name w:val="DSTOC1-7"/>
    <w:basedOn w:val="7"/>
    <w:uiPriority w:val="99"/>
    <w:rsid w:val="00CA3149"/>
  </w:style>
  <w:style w:type="paragraph" w:customStyle="1" w:styleId="DSTOC1-8">
    <w:name w:val="DSTOC1-8"/>
    <w:basedOn w:val="8"/>
    <w:uiPriority w:val="99"/>
    <w:rsid w:val="00CA3149"/>
  </w:style>
  <w:style w:type="paragraph" w:customStyle="1" w:styleId="DSTOC1-9">
    <w:name w:val="DSTOC1-9"/>
    <w:basedOn w:val="9"/>
    <w:uiPriority w:val="99"/>
    <w:rsid w:val="00CA3149"/>
  </w:style>
  <w:style w:type="paragraph" w:customStyle="1" w:styleId="DSTOC2-2">
    <w:name w:val="DSTOC2-2"/>
    <w:basedOn w:val="2"/>
    <w:uiPriority w:val="99"/>
    <w:rsid w:val="00CA3149"/>
    <w:pPr>
      <w:outlineLvl w:val="2"/>
    </w:pPr>
    <w:rPr>
      <w:bCs/>
      <w:iCs/>
    </w:rPr>
  </w:style>
  <w:style w:type="paragraph" w:customStyle="1" w:styleId="DSTOC2-3">
    <w:name w:val="DSTOC2-3"/>
    <w:basedOn w:val="DSTOC1-3"/>
    <w:uiPriority w:val="99"/>
    <w:rsid w:val="00CA3149"/>
  </w:style>
  <w:style w:type="paragraph" w:customStyle="1" w:styleId="DSTOC2-4">
    <w:name w:val="DSTOC2-4"/>
    <w:basedOn w:val="DSTOC1-4"/>
    <w:uiPriority w:val="99"/>
    <w:rsid w:val="00CA3149"/>
  </w:style>
  <w:style w:type="paragraph" w:customStyle="1" w:styleId="DSTOC2-5">
    <w:name w:val="DSTOC2-5"/>
    <w:basedOn w:val="DSTOC1-5"/>
    <w:uiPriority w:val="99"/>
    <w:rsid w:val="00CA3149"/>
  </w:style>
  <w:style w:type="paragraph" w:customStyle="1" w:styleId="DSTOC2-6">
    <w:name w:val="DSTOC2-6"/>
    <w:basedOn w:val="DSTOC1-6"/>
    <w:uiPriority w:val="99"/>
    <w:rsid w:val="00CA3149"/>
  </w:style>
  <w:style w:type="paragraph" w:customStyle="1" w:styleId="DSTOC2-7">
    <w:name w:val="DSTOC2-7"/>
    <w:basedOn w:val="DSTOC1-7"/>
    <w:uiPriority w:val="99"/>
    <w:rsid w:val="00CA3149"/>
  </w:style>
  <w:style w:type="paragraph" w:customStyle="1" w:styleId="DSTOC2-8">
    <w:name w:val="DSTOC2-8"/>
    <w:basedOn w:val="DSTOC1-8"/>
    <w:uiPriority w:val="99"/>
    <w:rsid w:val="00CA3149"/>
  </w:style>
  <w:style w:type="paragraph" w:customStyle="1" w:styleId="DSTOC2-9">
    <w:name w:val="DSTOC2-9"/>
    <w:basedOn w:val="DSTOC1-9"/>
    <w:uiPriority w:val="99"/>
    <w:rsid w:val="00CA3149"/>
  </w:style>
  <w:style w:type="paragraph" w:customStyle="1" w:styleId="DSTOC3-3">
    <w:name w:val="DSTOC3-3"/>
    <w:basedOn w:val="3"/>
    <w:uiPriority w:val="99"/>
    <w:rsid w:val="00CA3149"/>
    <w:pPr>
      <w:outlineLvl w:val="3"/>
    </w:pPr>
    <w:rPr>
      <w:bCs/>
    </w:rPr>
  </w:style>
  <w:style w:type="paragraph" w:customStyle="1" w:styleId="DSTOC3-4">
    <w:name w:val="DSTOC3-4"/>
    <w:basedOn w:val="DSTOC2-4"/>
    <w:uiPriority w:val="99"/>
    <w:rsid w:val="00CA3149"/>
  </w:style>
  <w:style w:type="paragraph" w:customStyle="1" w:styleId="DSTOC3-5">
    <w:name w:val="DSTOC3-5"/>
    <w:basedOn w:val="DSTOC2-5"/>
    <w:uiPriority w:val="99"/>
    <w:rsid w:val="00CA3149"/>
  </w:style>
  <w:style w:type="paragraph" w:customStyle="1" w:styleId="DSTOC3-6">
    <w:name w:val="DSTOC3-6"/>
    <w:basedOn w:val="DSTOC2-6"/>
    <w:uiPriority w:val="99"/>
    <w:rsid w:val="00CA3149"/>
  </w:style>
  <w:style w:type="paragraph" w:customStyle="1" w:styleId="DSTOC3-7">
    <w:name w:val="DSTOC3-7"/>
    <w:basedOn w:val="DSTOC2-7"/>
    <w:uiPriority w:val="99"/>
    <w:rsid w:val="00CA3149"/>
  </w:style>
  <w:style w:type="paragraph" w:customStyle="1" w:styleId="DSTOC3-8">
    <w:name w:val="DSTOC3-8"/>
    <w:basedOn w:val="DSTOC2-8"/>
    <w:uiPriority w:val="99"/>
    <w:rsid w:val="00CA3149"/>
  </w:style>
  <w:style w:type="paragraph" w:customStyle="1" w:styleId="DSTOC3-9">
    <w:name w:val="DSTOC3-9"/>
    <w:basedOn w:val="DSTOC2-9"/>
    <w:uiPriority w:val="99"/>
    <w:rsid w:val="00CA3149"/>
  </w:style>
  <w:style w:type="paragraph" w:customStyle="1" w:styleId="DSTOC4-4">
    <w:name w:val="DSTOC4-4"/>
    <w:basedOn w:val="4"/>
    <w:uiPriority w:val="99"/>
    <w:rsid w:val="00CA3149"/>
    <w:pPr>
      <w:outlineLvl w:val="4"/>
    </w:pPr>
    <w:rPr>
      <w:bCs/>
    </w:rPr>
  </w:style>
  <w:style w:type="paragraph" w:customStyle="1" w:styleId="DSTOC4-5">
    <w:name w:val="DSTOC4-5"/>
    <w:basedOn w:val="DSTOC3-5"/>
    <w:uiPriority w:val="99"/>
    <w:rsid w:val="00CA3149"/>
  </w:style>
  <w:style w:type="paragraph" w:customStyle="1" w:styleId="DSTOC4-6">
    <w:name w:val="DSTOC4-6"/>
    <w:basedOn w:val="DSTOC3-6"/>
    <w:uiPriority w:val="99"/>
    <w:rsid w:val="00CA3149"/>
  </w:style>
  <w:style w:type="paragraph" w:customStyle="1" w:styleId="DSTOC4-7">
    <w:name w:val="DSTOC4-7"/>
    <w:basedOn w:val="DSTOC3-7"/>
    <w:uiPriority w:val="99"/>
    <w:rsid w:val="00CA3149"/>
  </w:style>
  <w:style w:type="paragraph" w:customStyle="1" w:styleId="DSTOC4-8">
    <w:name w:val="DSTOC4-8"/>
    <w:basedOn w:val="DSTOC3-8"/>
    <w:uiPriority w:val="99"/>
    <w:rsid w:val="00CA3149"/>
  </w:style>
  <w:style w:type="paragraph" w:customStyle="1" w:styleId="DSTOC4-9">
    <w:name w:val="DSTOC4-9"/>
    <w:basedOn w:val="DSTOC3-9"/>
    <w:uiPriority w:val="99"/>
    <w:rsid w:val="00CA3149"/>
  </w:style>
  <w:style w:type="paragraph" w:customStyle="1" w:styleId="DSTOC5-5">
    <w:name w:val="DSTOC5-5"/>
    <w:basedOn w:val="5"/>
    <w:uiPriority w:val="99"/>
    <w:rsid w:val="00CA3149"/>
    <w:pPr>
      <w:outlineLvl w:val="5"/>
    </w:pPr>
    <w:rPr>
      <w:bCs/>
      <w:iCs/>
    </w:rPr>
  </w:style>
  <w:style w:type="paragraph" w:customStyle="1" w:styleId="DSTOC5-6">
    <w:name w:val="DSTOC5-6"/>
    <w:basedOn w:val="DSTOC4-6"/>
    <w:uiPriority w:val="99"/>
    <w:rsid w:val="00CA3149"/>
  </w:style>
  <w:style w:type="paragraph" w:customStyle="1" w:styleId="DSTOC5-7">
    <w:name w:val="DSTOC5-7"/>
    <w:basedOn w:val="DSTOC4-7"/>
    <w:uiPriority w:val="99"/>
    <w:rsid w:val="00CA3149"/>
  </w:style>
  <w:style w:type="paragraph" w:customStyle="1" w:styleId="DSTOC5-8">
    <w:name w:val="DSTOC5-8"/>
    <w:basedOn w:val="DSTOC4-8"/>
    <w:uiPriority w:val="99"/>
    <w:rsid w:val="00CA3149"/>
  </w:style>
  <w:style w:type="paragraph" w:customStyle="1" w:styleId="DSTOC5-9">
    <w:name w:val="DSTOC5-9"/>
    <w:basedOn w:val="DSTOC4-9"/>
    <w:uiPriority w:val="99"/>
    <w:rsid w:val="00CA3149"/>
  </w:style>
  <w:style w:type="paragraph" w:customStyle="1" w:styleId="DSTOC6-6">
    <w:name w:val="DSTOC6-6"/>
    <w:basedOn w:val="6"/>
    <w:uiPriority w:val="99"/>
    <w:rsid w:val="00CA3149"/>
    <w:pPr>
      <w:outlineLvl w:val="6"/>
    </w:pPr>
    <w:rPr>
      <w:bCs/>
    </w:rPr>
  </w:style>
  <w:style w:type="paragraph" w:customStyle="1" w:styleId="DSTOC6-7">
    <w:name w:val="DSTOC6-7"/>
    <w:basedOn w:val="DSTOC5-7"/>
    <w:uiPriority w:val="99"/>
    <w:rsid w:val="00CA3149"/>
  </w:style>
  <w:style w:type="paragraph" w:customStyle="1" w:styleId="DSTOC6-8">
    <w:name w:val="DSTOC6-8"/>
    <w:basedOn w:val="DSTOC5-8"/>
    <w:uiPriority w:val="99"/>
    <w:rsid w:val="00CA3149"/>
  </w:style>
  <w:style w:type="paragraph" w:customStyle="1" w:styleId="DSTOC6-9">
    <w:name w:val="DSTOC6-9"/>
    <w:basedOn w:val="DSTOC5-9"/>
    <w:uiPriority w:val="99"/>
    <w:rsid w:val="00CA3149"/>
  </w:style>
  <w:style w:type="paragraph" w:customStyle="1" w:styleId="DSTOC7-7">
    <w:name w:val="DSTOC7-7"/>
    <w:basedOn w:val="7"/>
    <w:uiPriority w:val="99"/>
    <w:rsid w:val="00CA3149"/>
    <w:pPr>
      <w:outlineLvl w:val="7"/>
    </w:pPr>
  </w:style>
  <w:style w:type="paragraph" w:customStyle="1" w:styleId="DSTOC7-8">
    <w:name w:val="DSTOC7-8"/>
    <w:basedOn w:val="DSTOC6-8"/>
    <w:uiPriority w:val="99"/>
    <w:rsid w:val="00CA3149"/>
  </w:style>
  <w:style w:type="paragraph" w:customStyle="1" w:styleId="DSTOC7-9">
    <w:name w:val="DSTOC7-9"/>
    <w:basedOn w:val="DSTOC6-9"/>
    <w:uiPriority w:val="99"/>
    <w:rsid w:val="00CA3149"/>
  </w:style>
  <w:style w:type="paragraph" w:customStyle="1" w:styleId="DSTOC8-8">
    <w:name w:val="DSTOC8-8"/>
    <w:basedOn w:val="8"/>
    <w:uiPriority w:val="99"/>
    <w:rsid w:val="00CA3149"/>
    <w:pPr>
      <w:outlineLvl w:val="8"/>
    </w:pPr>
  </w:style>
  <w:style w:type="paragraph" w:customStyle="1" w:styleId="DSTOC8-9">
    <w:name w:val="DSTOC8-9"/>
    <w:basedOn w:val="DSTOC7-9"/>
    <w:uiPriority w:val="99"/>
    <w:rsid w:val="00CA3149"/>
  </w:style>
  <w:style w:type="paragraph" w:customStyle="1" w:styleId="DSTOC9-9">
    <w:name w:val="DSTOC9-9"/>
    <w:basedOn w:val="9"/>
    <w:uiPriority w:val="99"/>
    <w:rsid w:val="00CA3149"/>
    <w:pPr>
      <w:outlineLvl w:val="9"/>
    </w:pPr>
  </w:style>
  <w:style w:type="paragraph" w:customStyle="1" w:styleId="TableSpacing">
    <w:name w:val="Table Spacing"/>
    <w:aliases w:val="ts"/>
    <w:basedOn w:val="a0"/>
    <w:next w:val="a0"/>
    <w:uiPriority w:val="99"/>
    <w:rsid w:val="00CA3149"/>
    <w:pPr>
      <w:spacing w:before="80" w:after="80" w:line="240" w:lineRule="auto"/>
    </w:pPr>
    <w:rPr>
      <w:sz w:val="8"/>
      <w:szCs w:val="8"/>
    </w:rPr>
  </w:style>
  <w:style w:type="paragraph" w:customStyle="1" w:styleId="AlertLabel">
    <w:name w:val="Alert Label"/>
    <w:aliases w:val="al"/>
    <w:basedOn w:val="a0"/>
    <w:uiPriority w:val="99"/>
    <w:rsid w:val="00CA3149"/>
    <w:pPr>
      <w:keepNext/>
      <w:framePr w:wrap="notBeside" w:vAnchor="text" w:hAnchor="text" w:y="1"/>
      <w:spacing w:before="120" w:after="0" w:line="300" w:lineRule="exact"/>
    </w:pPr>
    <w:rPr>
      <w:b/>
    </w:rPr>
  </w:style>
  <w:style w:type="character" w:customStyle="1" w:styleId="ConditionalMarker">
    <w:name w:val="Conditional Marker"/>
    <w:aliases w:val="cm"/>
    <w:basedOn w:val="a1"/>
    <w:uiPriority w:val="99"/>
    <w:locked/>
    <w:rsid w:val="00CA3149"/>
    <w:rPr>
      <w:rFonts w:cs="Times New Roman"/>
      <w:noProof/>
      <w:vanish/>
      <w:color w:val="C0C0C0"/>
      <w:sz w:val="18"/>
      <w:szCs w:val="18"/>
      <w:shd w:val="clear" w:color="FFFF00" w:fill="auto"/>
      <w:lang w:val="en-US"/>
    </w:rPr>
  </w:style>
  <w:style w:type="paragraph" w:customStyle="1" w:styleId="FigureinList2">
    <w:name w:val="Figure in List 2"/>
    <w:aliases w:val="fig2"/>
    <w:basedOn w:val="Figure"/>
    <w:next w:val="TextinList2"/>
    <w:uiPriority w:val="99"/>
    <w:rsid w:val="00CA3149"/>
    <w:pPr>
      <w:ind w:left="720"/>
    </w:pPr>
  </w:style>
  <w:style w:type="paragraph" w:customStyle="1" w:styleId="LabelinList1">
    <w:name w:val="Label in List 1"/>
    <w:aliases w:val="l1"/>
    <w:basedOn w:val="Label"/>
    <w:next w:val="TextinList1"/>
    <w:link w:val="LabelinList1Char"/>
    <w:uiPriority w:val="99"/>
    <w:rsid w:val="00CA3149"/>
    <w:pPr>
      <w:ind w:left="360"/>
    </w:pPr>
  </w:style>
  <w:style w:type="paragraph" w:customStyle="1" w:styleId="TextinList1">
    <w:name w:val="Text in List 1"/>
    <w:aliases w:val="t1"/>
    <w:basedOn w:val="a0"/>
    <w:uiPriority w:val="99"/>
    <w:rsid w:val="00CA3149"/>
    <w:pPr>
      <w:ind w:left="360"/>
    </w:pPr>
  </w:style>
  <w:style w:type="paragraph" w:customStyle="1" w:styleId="AlertLabelinList1">
    <w:name w:val="Alert Label in List 1"/>
    <w:aliases w:val="al1"/>
    <w:basedOn w:val="AlertLabel"/>
    <w:uiPriority w:val="99"/>
    <w:rsid w:val="00CA3149"/>
    <w:pPr>
      <w:framePr w:wrap="notBeside"/>
      <w:ind w:left="360"/>
    </w:pPr>
  </w:style>
  <w:style w:type="paragraph" w:customStyle="1" w:styleId="FigureinList1">
    <w:name w:val="Figure in List 1"/>
    <w:aliases w:val="fig1"/>
    <w:basedOn w:val="Figure"/>
    <w:next w:val="TextinList1"/>
    <w:uiPriority w:val="99"/>
    <w:rsid w:val="00CA3149"/>
    <w:pPr>
      <w:ind w:left="360"/>
    </w:pPr>
  </w:style>
  <w:style w:type="paragraph" w:styleId="a7">
    <w:name w:val="footer"/>
    <w:aliases w:val="f"/>
    <w:basedOn w:val="a8"/>
    <w:link w:val="Char0"/>
    <w:uiPriority w:val="99"/>
    <w:rsid w:val="00CA3149"/>
    <w:rPr>
      <w:b w:val="0"/>
    </w:rPr>
  </w:style>
  <w:style w:type="character" w:customStyle="1" w:styleId="Char0">
    <w:name w:val="页脚 Char"/>
    <w:aliases w:val="f Char"/>
    <w:basedOn w:val="a1"/>
    <w:link w:val="a7"/>
    <w:uiPriority w:val="99"/>
    <w:semiHidden/>
    <w:rsid w:val="00642B48"/>
    <w:rPr>
      <w:rFonts w:ascii="Arial" w:eastAsia="SimSun" w:hAnsi="Arial"/>
      <w:kern w:val="24"/>
      <w:sz w:val="20"/>
      <w:szCs w:val="20"/>
      <w:lang w:val="fr-FR" w:eastAsia="fr-FR"/>
    </w:rPr>
  </w:style>
  <w:style w:type="paragraph" w:styleId="a8">
    <w:name w:val="header"/>
    <w:aliases w:val="h"/>
    <w:basedOn w:val="a0"/>
    <w:link w:val="Char1"/>
    <w:uiPriority w:val="99"/>
    <w:rsid w:val="00CA3149"/>
    <w:pPr>
      <w:spacing w:after="240"/>
      <w:jc w:val="right"/>
    </w:pPr>
    <w:rPr>
      <w:rFonts w:eastAsia="PMingLiU"/>
      <w:b/>
    </w:rPr>
  </w:style>
  <w:style w:type="character" w:customStyle="1" w:styleId="Char1">
    <w:name w:val="页眉 Char"/>
    <w:aliases w:val="h Char"/>
    <w:basedOn w:val="a1"/>
    <w:link w:val="a8"/>
    <w:uiPriority w:val="99"/>
    <w:semiHidden/>
    <w:rsid w:val="00642B48"/>
    <w:rPr>
      <w:rFonts w:ascii="Arial" w:eastAsia="SimSun" w:hAnsi="Arial"/>
      <w:kern w:val="24"/>
      <w:sz w:val="20"/>
      <w:szCs w:val="20"/>
      <w:lang w:val="fr-FR" w:eastAsia="fr-FR"/>
    </w:rPr>
  </w:style>
  <w:style w:type="paragraph" w:customStyle="1" w:styleId="AlertText">
    <w:name w:val="Alert Text"/>
    <w:aliases w:val="at"/>
    <w:basedOn w:val="a0"/>
    <w:uiPriority w:val="99"/>
    <w:rsid w:val="00CA3149"/>
    <w:pPr>
      <w:ind w:left="360" w:right="360"/>
    </w:pPr>
  </w:style>
  <w:style w:type="paragraph" w:customStyle="1" w:styleId="AlertTextinList1">
    <w:name w:val="Alert Text in List 1"/>
    <w:aliases w:val="at1"/>
    <w:basedOn w:val="AlertText"/>
    <w:uiPriority w:val="99"/>
    <w:rsid w:val="00CA3149"/>
    <w:pPr>
      <w:ind w:left="720"/>
    </w:pPr>
  </w:style>
  <w:style w:type="paragraph" w:customStyle="1" w:styleId="AlertTextinList2">
    <w:name w:val="Alert Text in List 2"/>
    <w:aliases w:val="at2"/>
    <w:basedOn w:val="AlertText"/>
    <w:uiPriority w:val="99"/>
    <w:rsid w:val="00CA3149"/>
    <w:pPr>
      <w:ind w:left="1080"/>
    </w:pPr>
  </w:style>
  <w:style w:type="paragraph" w:customStyle="1" w:styleId="BulletedList1">
    <w:name w:val="Bulleted List 1"/>
    <w:aliases w:val="bl1"/>
    <w:basedOn w:val="a9"/>
    <w:uiPriority w:val="99"/>
    <w:rsid w:val="00CA3149"/>
    <w:pPr>
      <w:numPr>
        <w:numId w:val="1"/>
      </w:numPr>
    </w:pPr>
  </w:style>
  <w:style w:type="paragraph" w:customStyle="1" w:styleId="BulletedList2">
    <w:name w:val="Bulleted List 2"/>
    <w:aliases w:val="bl2"/>
    <w:basedOn w:val="a9"/>
    <w:link w:val="BulletedList2Char"/>
    <w:uiPriority w:val="99"/>
    <w:rsid w:val="00CA3149"/>
    <w:pPr>
      <w:numPr>
        <w:numId w:val="3"/>
      </w:numPr>
    </w:pPr>
  </w:style>
  <w:style w:type="paragraph" w:customStyle="1" w:styleId="DefinedTerm">
    <w:name w:val="Defined Term"/>
    <w:aliases w:val="dt"/>
    <w:basedOn w:val="a0"/>
    <w:uiPriority w:val="99"/>
    <w:rsid w:val="00CA3149"/>
    <w:pPr>
      <w:keepNext/>
      <w:spacing w:before="120" w:after="0" w:line="220" w:lineRule="exact"/>
      <w:ind w:right="1440"/>
    </w:pPr>
    <w:rPr>
      <w:b/>
      <w:sz w:val="18"/>
      <w:szCs w:val="18"/>
    </w:rPr>
  </w:style>
  <w:style w:type="paragraph" w:styleId="aa">
    <w:name w:val="Document Map"/>
    <w:basedOn w:val="a0"/>
    <w:link w:val="Char2"/>
    <w:uiPriority w:val="99"/>
    <w:rsid w:val="00CA3149"/>
    <w:pPr>
      <w:shd w:val="clear" w:color="auto" w:fill="FFFF00"/>
    </w:pPr>
    <w:rPr>
      <w:rFonts w:ascii="Tahoma" w:hAnsi="Tahoma" w:cs="Tahoma"/>
    </w:rPr>
  </w:style>
  <w:style w:type="character" w:customStyle="1" w:styleId="Char2">
    <w:name w:val="文档结构图 Char"/>
    <w:basedOn w:val="a1"/>
    <w:link w:val="aa"/>
    <w:uiPriority w:val="99"/>
    <w:semiHidden/>
    <w:rsid w:val="00642B48"/>
    <w:rPr>
      <w:rFonts w:eastAsia="SimSun"/>
      <w:kern w:val="24"/>
      <w:sz w:val="0"/>
      <w:szCs w:val="0"/>
      <w:lang w:val="fr-FR" w:eastAsia="fr-FR"/>
    </w:rPr>
  </w:style>
  <w:style w:type="paragraph" w:customStyle="1" w:styleId="NumberedList1">
    <w:name w:val="Numbered List 1"/>
    <w:aliases w:val="nl1"/>
    <w:basedOn w:val="a5"/>
    <w:uiPriority w:val="99"/>
    <w:rsid w:val="00CA3149"/>
    <w:pPr>
      <w:numPr>
        <w:numId w:val="2"/>
      </w:numPr>
    </w:pPr>
  </w:style>
  <w:style w:type="table" w:customStyle="1" w:styleId="ProcedureTable">
    <w:name w:val="Procedure Table"/>
    <w:aliases w:val="pt"/>
    <w:uiPriority w:val="99"/>
    <w:rsid w:val="00CA3149"/>
    <w:rPr>
      <w:rFonts w:ascii="Arial" w:hAnsi="Arial"/>
      <w:lang w:val="de-DE" w:eastAsia="de-DE"/>
    </w:rPr>
    <w:tblPr>
      <w:tblInd w:w="36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derline">
    <w:name w:val="Underline"/>
    <w:aliases w:val="u"/>
    <w:basedOn w:val="a1"/>
    <w:uiPriority w:val="99"/>
    <w:rsid w:val="00CA3149"/>
    <w:rPr>
      <w:rFonts w:cs="Times New Roman"/>
      <w:color w:val="auto"/>
      <w:sz w:val="18"/>
      <w:szCs w:val="18"/>
      <w:u w:val="single"/>
    </w:rPr>
  </w:style>
  <w:style w:type="paragraph" w:styleId="10">
    <w:name w:val="index 1"/>
    <w:aliases w:val="idx1"/>
    <w:basedOn w:val="a0"/>
    <w:uiPriority w:val="99"/>
    <w:rsid w:val="00CA3149"/>
    <w:pPr>
      <w:spacing w:line="220" w:lineRule="exact"/>
      <w:ind w:left="180" w:hanging="180"/>
    </w:pPr>
  </w:style>
  <w:style w:type="paragraph" w:styleId="ab">
    <w:name w:val="index heading"/>
    <w:aliases w:val="ih"/>
    <w:basedOn w:val="1"/>
    <w:next w:val="10"/>
    <w:uiPriority w:val="99"/>
    <w:rsid w:val="00CA3149"/>
    <w:pPr>
      <w:spacing w:line="300" w:lineRule="exact"/>
      <w:outlineLvl w:val="7"/>
    </w:pPr>
    <w:rPr>
      <w:sz w:val="26"/>
    </w:rPr>
  </w:style>
  <w:style w:type="table" w:customStyle="1" w:styleId="CodeSection">
    <w:name w:val="Code Section"/>
    <w:aliases w:val="cs"/>
    <w:uiPriority w:val="99"/>
    <w:rsid w:val="00CA3149"/>
    <w:pPr>
      <w:spacing w:line="220" w:lineRule="exact"/>
    </w:pPr>
    <w:rPr>
      <w:rFonts w:ascii="Courier New" w:hAnsi="Courier New"/>
      <w:sz w:val="16"/>
      <w:szCs w:val="16"/>
      <w:lang w:val="de-DE" w:eastAsia="de-DE"/>
    </w:rPr>
    <w:tblPr>
      <w:tblInd w:w="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styleId="11">
    <w:name w:val="toc 1"/>
    <w:aliases w:val="toc1"/>
    <w:basedOn w:val="a0"/>
    <w:next w:val="a0"/>
    <w:uiPriority w:val="39"/>
    <w:rsid w:val="00CA3149"/>
    <w:pPr>
      <w:spacing w:before="180" w:after="0"/>
      <w:ind w:left="187" w:hanging="187"/>
    </w:pPr>
  </w:style>
  <w:style w:type="paragraph" w:styleId="20">
    <w:name w:val="toc 2"/>
    <w:aliases w:val="toc2"/>
    <w:basedOn w:val="a0"/>
    <w:next w:val="a0"/>
    <w:uiPriority w:val="39"/>
    <w:rsid w:val="00CA3149"/>
    <w:pPr>
      <w:spacing w:before="0" w:after="0"/>
      <w:ind w:left="374" w:hanging="187"/>
    </w:pPr>
  </w:style>
  <w:style w:type="paragraph" w:styleId="30">
    <w:name w:val="toc 3"/>
    <w:aliases w:val="toc3"/>
    <w:basedOn w:val="a0"/>
    <w:next w:val="a0"/>
    <w:uiPriority w:val="99"/>
    <w:rsid w:val="00CA3149"/>
    <w:pPr>
      <w:spacing w:before="0" w:after="0"/>
      <w:ind w:left="561" w:hanging="187"/>
    </w:pPr>
  </w:style>
  <w:style w:type="paragraph" w:styleId="40">
    <w:name w:val="toc 4"/>
    <w:aliases w:val="toc4"/>
    <w:basedOn w:val="a0"/>
    <w:next w:val="a0"/>
    <w:uiPriority w:val="99"/>
    <w:rsid w:val="00CA3149"/>
    <w:pPr>
      <w:spacing w:before="0" w:after="0"/>
      <w:ind w:left="749" w:hanging="187"/>
    </w:pPr>
  </w:style>
  <w:style w:type="paragraph" w:styleId="21">
    <w:name w:val="index 2"/>
    <w:aliases w:val="idx2"/>
    <w:basedOn w:val="10"/>
    <w:uiPriority w:val="99"/>
    <w:rsid w:val="00CA3149"/>
    <w:pPr>
      <w:ind w:left="540"/>
    </w:pPr>
  </w:style>
  <w:style w:type="paragraph" w:styleId="31">
    <w:name w:val="index 3"/>
    <w:aliases w:val="idx3"/>
    <w:basedOn w:val="10"/>
    <w:uiPriority w:val="99"/>
    <w:rsid w:val="00CA3149"/>
    <w:pPr>
      <w:ind w:left="900"/>
    </w:pPr>
  </w:style>
  <w:style w:type="character" w:customStyle="1" w:styleId="Bold">
    <w:name w:val="Bold"/>
    <w:aliases w:val="b"/>
    <w:basedOn w:val="a1"/>
    <w:uiPriority w:val="99"/>
    <w:rsid w:val="00CA3149"/>
    <w:rPr>
      <w:rFonts w:cs="Times New Roman"/>
      <w:b/>
      <w:sz w:val="18"/>
      <w:szCs w:val="18"/>
    </w:rPr>
  </w:style>
  <w:style w:type="character" w:customStyle="1" w:styleId="MultilanguageMarkerAuto">
    <w:name w:val="Multilanguage Marker Auto"/>
    <w:aliases w:val="mma"/>
    <w:basedOn w:val="a1"/>
    <w:uiPriority w:val="99"/>
    <w:locked/>
    <w:rsid w:val="00CA3149"/>
    <w:rPr>
      <w:rFonts w:cs="Times New Roman"/>
      <w:noProof/>
      <w:color w:val="C0C0C0"/>
      <w:sz w:val="18"/>
      <w:szCs w:val="18"/>
      <w:shd w:val="clear" w:color="auto" w:fill="auto"/>
      <w:lang w:val="en-US"/>
    </w:rPr>
  </w:style>
  <w:style w:type="character" w:customStyle="1" w:styleId="BoldItalic">
    <w:name w:val="Bold Italic"/>
    <w:aliases w:val="bi"/>
    <w:basedOn w:val="a1"/>
    <w:uiPriority w:val="99"/>
    <w:rsid w:val="00CA3149"/>
    <w:rPr>
      <w:rFonts w:cs="Times New Roman"/>
      <w:b/>
      <w:i/>
      <w:color w:val="auto"/>
      <w:sz w:val="18"/>
      <w:szCs w:val="18"/>
    </w:rPr>
  </w:style>
  <w:style w:type="paragraph" w:customStyle="1" w:styleId="MultilanguageMarkerExplicitBegin">
    <w:name w:val="Multilanguage Marker Explicit Begin"/>
    <w:aliases w:val="mmeb"/>
    <w:basedOn w:val="a0"/>
    <w:next w:val="a0"/>
    <w:uiPriority w:val="99"/>
    <w:locked/>
    <w:rsid w:val="00CA3149"/>
    <w:rPr>
      <w:noProof/>
      <w:color w:val="C0C0C0"/>
    </w:rPr>
  </w:style>
  <w:style w:type="paragraph" w:customStyle="1" w:styleId="MultilanguageMarkerExplicitEnd">
    <w:name w:val="Multilanguage Marker Explicit End"/>
    <w:aliases w:val="mmee"/>
    <w:basedOn w:val="MultilanguageMarkerExplicitBegin"/>
    <w:next w:val="a0"/>
    <w:uiPriority w:val="99"/>
    <w:locked/>
    <w:rsid w:val="00CA3149"/>
  </w:style>
  <w:style w:type="paragraph" w:customStyle="1" w:styleId="CodeReferenceinList1">
    <w:name w:val="Code Reference in List 1"/>
    <w:aliases w:val="cref1"/>
    <w:basedOn w:val="a0"/>
    <w:uiPriority w:val="99"/>
    <w:locked/>
    <w:rsid w:val="00CA3149"/>
    <w:rPr>
      <w:color w:val="C0C0C0"/>
    </w:rPr>
  </w:style>
  <w:style w:type="character" w:styleId="ac">
    <w:name w:val="annotation reference"/>
    <w:aliases w:val="cr,Used by Word to flag author queries"/>
    <w:basedOn w:val="a1"/>
    <w:uiPriority w:val="99"/>
    <w:rsid w:val="00CA3149"/>
    <w:rPr>
      <w:rFonts w:cs="Times New Roman"/>
      <w:sz w:val="16"/>
      <w:szCs w:val="16"/>
    </w:rPr>
  </w:style>
  <w:style w:type="paragraph" w:styleId="ad">
    <w:name w:val="annotation text"/>
    <w:aliases w:val="ct,Used by Word for text of author queries"/>
    <w:basedOn w:val="a0"/>
    <w:link w:val="Char3"/>
    <w:uiPriority w:val="99"/>
    <w:rsid w:val="00CA3149"/>
  </w:style>
  <w:style w:type="character" w:customStyle="1" w:styleId="Char3">
    <w:name w:val="批注文字 Char"/>
    <w:aliases w:val="ct Char,Used by Word for text of author queries Char"/>
    <w:basedOn w:val="a1"/>
    <w:link w:val="ad"/>
    <w:uiPriority w:val="99"/>
    <w:semiHidden/>
    <w:rsid w:val="00642B48"/>
    <w:rPr>
      <w:rFonts w:ascii="Arial" w:eastAsia="SimSun" w:hAnsi="Arial"/>
      <w:kern w:val="24"/>
      <w:sz w:val="20"/>
      <w:szCs w:val="20"/>
      <w:lang w:val="fr-FR" w:eastAsia="fr-FR"/>
    </w:rPr>
  </w:style>
  <w:style w:type="character" w:customStyle="1" w:styleId="Italic">
    <w:name w:val="Italic"/>
    <w:aliases w:val="i"/>
    <w:basedOn w:val="a1"/>
    <w:uiPriority w:val="99"/>
    <w:rsid w:val="00CA3149"/>
    <w:rPr>
      <w:rFonts w:cs="Times New Roman"/>
      <w:i/>
      <w:color w:val="auto"/>
      <w:sz w:val="18"/>
      <w:szCs w:val="18"/>
    </w:rPr>
  </w:style>
  <w:style w:type="paragraph" w:customStyle="1" w:styleId="CodeReferenceinList2">
    <w:name w:val="Code Reference in List 2"/>
    <w:aliases w:val="cref2"/>
    <w:basedOn w:val="CodeReferenceinList1"/>
    <w:uiPriority w:val="99"/>
    <w:locked/>
    <w:rsid w:val="00CA3149"/>
    <w:pPr>
      <w:ind w:left="720"/>
    </w:pPr>
  </w:style>
  <w:style w:type="character" w:customStyle="1" w:styleId="Subscript">
    <w:name w:val="Subscript"/>
    <w:aliases w:val="sub"/>
    <w:basedOn w:val="a1"/>
    <w:uiPriority w:val="99"/>
    <w:rsid w:val="00CA3149"/>
    <w:rPr>
      <w:rFonts w:cs="Times New Roman"/>
      <w:color w:val="auto"/>
      <w:sz w:val="18"/>
      <w:szCs w:val="18"/>
      <w:u w:val="none"/>
      <w:vertAlign w:val="subscript"/>
    </w:rPr>
  </w:style>
  <w:style w:type="character" w:customStyle="1" w:styleId="Superscript">
    <w:name w:val="Superscript"/>
    <w:aliases w:val="sup"/>
    <w:basedOn w:val="a1"/>
    <w:uiPriority w:val="99"/>
    <w:rsid w:val="00CA3149"/>
    <w:rPr>
      <w:rFonts w:cs="Times New Roman"/>
      <w:color w:val="auto"/>
      <w:sz w:val="18"/>
      <w:szCs w:val="18"/>
      <w:u w:val="none"/>
      <w:vertAlign w:val="superscript"/>
    </w:rPr>
  </w:style>
  <w:style w:type="table" w:customStyle="1" w:styleId="TablewithHeader">
    <w:name w:val="Table with Header"/>
    <w:aliases w:val="twh"/>
    <w:basedOn w:val="TablewithoutHeader"/>
    <w:uiPriority w:val="99"/>
    <w:rsid w:val="00CA3149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 w:cs="Times New Roman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outHeader">
    <w:name w:val="Table without Header"/>
    <w:aliases w:val="tbl"/>
    <w:uiPriority w:val="99"/>
    <w:rsid w:val="00CA3149"/>
    <w:pPr>
      <w:spacing w:before="60" w:after="60" w:line="240" w:lineRule="exact"/>
    </w:pPr>
    <w:rPr>
      <w:rFonts w:ascii="Arial" w:hAnsi="Arial"/>
      <w:lang w:val="de-DE" w:eastAsia="de-DE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CodeEntityReference">
    <w:name w:val="Code Entity Reference"/>
    <w:aliases w:val="cer"/>
    <w:basedOn w:val="a1"/>
    <w:uiPriority w:val="99"/>
    <w:locked/>
    <w:rsid w:val="00CA3149"/>
    <w:rPr>
      <w:rFonts w:cs="Times New Roman"/>
      <w:b/>
      <w:noProof/>
      <w:color w:val="auto"/>
      <w:sz w:val="18"/>
      <w:szCs w:val="18"/>
      <w:shd w:val="clear" w:color="auto" w:fill="auto"/>
      <w:lang w:val="en-US"/>
    </w:rPr>
  </w:style>
  <w:style w:type="paragraph" w:styleId="ae">
    <w:name w:val="annotation subject"/>
    <w:basedOn w:val="ad"/>
    <w:next w:val="ad"/>
    <w:link w:val="Char4"/>
    <w:uiPriority w:val="99"/>
    <w:rsid w:val="00CA3149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642B48"/>
    <w:rPr>
      <w:b/>
      <w:bCs/>
    </w:rPr>
  </w:style>
  <w:style w:type="paragraph" w:styleId="af">
    <w:name w:val="Balloon Text"/>
    <w:basedOn w:val="a0"/>
    <w:link w:val="Char5"/>
    <w:uiPriority w:val="99"/>
    <w:rsid w:val="00CA3149"/>
    <w:rPr>
      <w:rFonts w:ascii="Tahoma" w:hAnsi="Tahoma" w:cs="Tahoma"/>
      <w:sz w:val="16"/>
      <w:szCs w:val="16"/>
    </w:rPr>
  </w:style>
  <w:style w:type="character" w:customStyle="1" w:styleId="Char5">
    <w:name w:val="批注框文本 Char"/>
    <w:basedOn w:val="a1"/>
    <w:link w:val="af"/>
    <w:uiPriority w:val="99"/>
    <w:semiHidden/>
    <w:rsid w:val="00642B48"/>
    <w:rPr>
      <w:rFonts w:eastAsia="SimSun"/>
      <w:kern w:val="24"/>
      <w:sz w:val="0"/>
      <w:szCs w:val="0"/>
      <w:lang w:val="fr-FR" w:eastAsia="fr-FR"/>
    </w:rPr>
  </w:style>
  <w:style w:type="character" w:customStyle="1" w:styleId="UI">
    <w:name w:val="UI"/>
    <w:aliases w:val="ui"/>
    <w:basedOn w:val="a1"/>
    <w:uiPriority w:val="99"/>
    <w:rsid w:val="00CA3149"/>
    <w:rPr>
      <w:rFonts w:cs="Times New Roman"/>
      <w:b/>
      <w:color w:val="auto"/>
      <w:sz w:val="18"/>
      <w:szCs w:val="18"/>
      <w:u w:val="none"/>
    </w:rPr>
  </w:style>
  <w:style w:type="character" w:customStyle="1" w:styleId="ParameterReference">
    <w:name w:val="Parameter Reference"/>
    <w:aliases w:val="pr"/>
    <w:basedOn w:val="a1"/>
    <w:uiPriority w:val="99"/>
    <w:locked/>
    <w:rsid w:val="00CA3149"/>
    <w:rPr>
      <w:rFonts w:cs="Times New Roman"/>
      <w:noProof/>
      <w:color w:val="C0C0C0"/>
      <w:sz w:val="18"/>
      <w:szCs w:val="18"/>
      <w:u w:val="none"/>
      <w:shd w:val="clear" w:color="auto" w:fill="auto"/>
      <w:lang w:val="en-US"/>
    </w:rPr>
  </w:style>
  <w:style w:type="character" w:customStyle="1" w:styleId="LanguageKeyword">
    <w:name w:val="Language Keyword"/>
    <w:aliases w:val="lk"/>
    <w:basedOn w:val="a1"/>
    <w:uiPriority w:val="99"/>
    <w:locked/>
    <w:rsid w:val="00CA3149"/>
    <w:rPr>
      <w:rFonts w:cs="Times New Roman"/>
      <w:b/>
      <w:noProof/>
      <w:color w:val="auto"/>
      <w:sz w:val="18"/>
      <w:szCs w:val="18"/>
      <w:shd w:val="clear" w:color="auto" w:fill="auto"/>
      <w:lang w:val="en-US"/>
    </w:rPr>
  </w:style>
  <w:style w:type="character" w:customStyle="1" w:styleId="Token">
    <w:name w:val="Token"/>
    <w:aliases w:val="tok"/>
    <w:basedOn w:val="a1"/>
    <w:uiPriority w:val="99"/>
    <w:locked/>
    <w:rsid w:val="00CA3149"/>
    <w:rPr>
      <w:rFonts w:cs="Times New Roman"/>
      <w:color w:val="C0C0C0"/>
      <w:sz w:val="18"/>
      <w:szCs w:val="18"/>
      <w:u w:val="none"/>
      <w:shd w:val="clear" w:color="auto" w:fill="auto"/>
    </w:rPr>
  </w:style>
  <w:style w:type="character" w:customStyle="1" w:styleId="CodeEntityReferenceQualified">
    <w:name w:val="Code Entity Reference Qualified"/>
    <w:aliases w:val="cerq"/>
    <w:basedOn w:val="CodeEntityReference"/>
    <w:uiPriority w:val="99"/>
    <w:locked/>
    <w:rsid w:val="00CA3149"/>
    <w:rPr>
      <w:u w:val="none"/>
    </w:rPr>
  </w:style>
  <w:style w:type="paragraph" w:customStyle="1" w:styleId="CodeReference">
    <w:name w:val="Code Reference"/>
    <w:aliases w:val="cref"/>
    <w:basedOn w:val="a0"/>
    <w:next w:val="a0"/>
    <w:uiPriority w:val="99"/>
    <w:locked/>
    <w:rsid w:val="00CA3149"/>
    <w:rPr>
      <w:noProof/>
      <w:color w:val="C0C0C0"/>
      <w:kern w:val="0"/>
    </w:rPr>
  </w:style>
  <w:style w:type="character" w:customStyle="1" w:styleId="LegacyLinkText">
    <w:name w:val="Legacy Link Text"/>
    <w:aliases w:val="llt"/>
    <w:basedOn w:val="LinkText"/>
    <w:uiPriority w:val="99"/>
    <w:rsid w:val="00CA3149"/>
  </w:style>
  <w:style w:type="paragraph" w:customStyle="1" w:styleId="DefinedTerminList1">
    <w:name w:val="Defined Term in List 1"/>
    <w:aliases w:val="dt1"/>
    <w:basedOn w:val="DefinedTerm"/>
    <w:uiPriority w:val="99"/>
    <w:rsid w:val="00CA3149"/>
    <w:pPr>
      <w:ind w:left="360"/>
    </w:pPr>
  </w:style>
  <w:style w:type="paragraph" w:customStyle="1" w:styleId="DefinedTerminList2">
    <w:name w:val="Defined Term in List 2"/>
    <w:aliases w:val="dt2"/>
    <w:basedOn w:val="DefinedTerm"/>
    <w:uiPriority w:val="99"/>
    <w:rsid w:val="00CA3149"/>
    <w:pPr>
      <w:ind w:left="720"/>
    </w:pPr>
  </w:style>
  <w:style w:type="paragraph" w:customStyle="1" w:styleId="TableSpacinginList1">
    <w:name w:val="Table Spacing in List 1"/>
    <w:aliases w:val="ts1"/>
    <w:basedOn w:val="TableSpacing"/>
    <w:next w:val="TextinList1"/>
    <w:uiPriority w:val="99"/>
    <w:rsid w:val="00CA3149"/>
    <w:pPr>
      <w:ind w:left="360"/>
    </w:pPr>
  </w:style>
  <w:style w:type="paragraph" w:customStyle="1" w:styleId="TableSpacinginList2">
    <w:name w:val="Table Spacing in List 2"/>
    <w:aliases w:val="ts2"/>
    <w:basedOn w:val="TableSpacinginList1"/>
    <w:next w:val="TextinList2"/>
    <w:uiPriority w:val="99"/>
    <w:rsid w:val="00CA3149"/>
    <w:pPr>
      <w:ind w:left="720"/>
    </w:pPr>
  </w:style>
  <w:style w:type="table" w:customStyle="1" w:styleId="ProcedureTableinList1">
    <w:name w:val="Procedure Table in List 1"/>
    <w:aliases w:val="pt1"/>
    <w:basedOn w:val="ProcedureTable"/>
    <w:uiPriority w:val="99"/>
    <w:rsid w:val="00CA3149"/>
    <w:pPr>
      <w:spacing w:before="60" w:after="60" w:line="220" w:lineRule="exact"/>
    </w:pPr>
    <w:tblPr>
      <w:tblInd w:w="72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cedureTableinList2">
    <w:name w:val="Procedure Table in List 2"/>
    <w:aliases w:val="pt2"/>
    <w:basedOn w:val="ProcedureTable"/>
    <w:uiPriority w:val="99"/>
    <w:rsid w:val="00CA3149"/>
    <w:tblPr>
      <w:tblInd w:w="108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withHeaderinList1">
    <w:name w:val="Table with Header in List 1"/>
    <w:aliases w:val="twh1"/>
    <w:basedOn w:val="TablewithHeader"/>
    <w:uiPriority w:val="99"/>
    <w:rsid w:val="00CA3149"/>
    <w:pPr>
      <w:keepNext/>
    </w:pPr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 w:cs="Times New Roman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HeaderinList2">
    <w:name w:val="Table with Header in List 2"/>
    <w:aliases w:val="twh2"/>
    <w:basedOn w:val="TablewithHeaderinList1"/>
    <w:uiPriority w:val="99"/>
    <w:rsid w:val="00CA3149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 w:cs="Times New Roman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outHeaderinList1">
    <w:name w:val="Table without Header in List 1"/>
    <w:aliases w:val="tbl1"/>
    <w:basedOn w:val="TablewithoutHeader"/>
    <w:uiPriority w:val="99"/>
    <w:rsid w:val="00CA3149"/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table" w:customStyle="1" w:styleId="TablewithoutHeaderinList2">
    <w:name w:val="Table without Header in List 2"/>
    <w:aliases w:val="tbl2"/>
    <w:basedOn w:val="TablewithoutHeaderinList1"/>
    <w:uiPriority w:val="99"/>
    <w:rsid w:val="00CA3149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FigureEmbedded">
    <w:name w:val="Figure Embedded"/>
    <w:aliases w:val="fige"/>
    <w:basedOn w:val="a1"/>
    <w:uiPriority w:val="99"/>
    <w:rsid w:val="00CA3149"/>
    <w:rPr>
      <w:rFonts w:cs="Times New Roman"/>
      <w:color w:val="0000FF"/>
      <w:sz w:val="18"/>
      <w:szCs w:val="18"/>
      <w:u w:val="none"/>
      <w:shd w:val="clear" w:color="auto" w:fill="auto"/>
    </w:rPr>
  </w:style>
  <w:style w:type="paragraph" w:customStyle="1" w:styleId="ConditionalBlock">
    <w:name w:val="Conditional Block"/>
    <w:aliases w:val="cb"/>
    <w:basedOn w:val="a0"/>
    <w:next w:val="a0"/>
    <w:uiPriority w:val="99"/>
    <w:locked/>
    <w:rsid w:val="00CA3149"/>
    <w:pPr>
      <w:shd w:val="clear" w:color="FFFF00" w:fill="auto"/>
    </w:pPr>
    <w:rPr>
      <w:rFonts w:cs="Courier New"/>
      <w:noProof/>
      <w:vanish/>
      <w:color w:val="C0C0C0"/>
    </w:rPr>
  </w:style>
  <w:style w:type="paragraph" w:customStyle="1" w:styleId="ConditionalBlockinList1">
    <w:name w:val="Conditional Block in List 1"/>
    <w:aliases w:val="cb1"/>
    <w:basedOn w:val="ConditionalBlock"/>
    <w:next w:val="a0"/>
    <w:uiPriority w:val="99"/>
    <w:locked/>
    <w:rsid w:val="00CA3149"/>
  </w:style>
  <w:style w:type="paragraph" w:customStyle="1" w:styleId="ConditionalBlockinList2">
    <w:name w:val="Conditional Block in List 2"/>
    <w:aliases w:val="cb2"/>
    <w:basedOn w:val="ConditionalBlock"/>
    <w:next w:val="a0"/>
    <w:uiPriority w:val="99"/>
    <w:locked/>
    <w:rsid w:val="00CA3149"/>
    <w:pPr>
      <w:ind w:left="720"/>
    </w:pPr>
  </w:style>
  <w:style w:type="character" w:customStyle="1" w:styleId="CodeFeaturedElement">
    <w:name w:val="Code Featured Element"/>
    <w:aliases w:val="cfe"/>
    <w:basedOn w:val="a1"/>
    <w:uiPriority w:val="99"/>
    <w:locked/>
    <w:rsid w:val="00CA3149"/>
    <w:rPr>
      <w:rFonts w:ascii="Courier New" w:hAnsi="Courier New" w:cs="Courier New"/>
      <w:b/>
      <w:bCs/>
      <w:noProof/>
      <w:color w:val="auto"/>
      <w:sz w:val="16"/>
      <w:szCs w:val="16"/>
      <w:shd w:val="clear" w:color="auto" w:fill="auto"/>
    </w:rPr>
  </w:style>
  <w:style w:type="paragraph" w:customStyle="1" w:styleId="SamplesButtonMarker">
    <w:name w:val="Samples Button Marker"/>
    <w:aliases w:val="sbm"/>
    <w:basedOn w:val="a0"/>
    <w:uiPriority w:val="99"/>
    <w:locked/>
    <w:rsid w:val="00CA3149"/>
    <w:rPr>
      <w:color w:val="C0C0C0"/>
    </w:rPr>
  </w:style>
  <w:style w:type="character" w:customStyle="1" w:styleId="CodeEntityReferenceSpecific">
    <w:name w:val="Code Entity Reference Specific"/>
    <w:aliases w:val="cers"/>
    <w:basedOn w:val="CodeEntityReference"/>
    <w:uiPriority w:val="99"/>
    <w:locked/>
    <w:rsid w:val="00CA3149"/>
  </w:style>
  <w:style w:type="character" w:customStyle="1" w:styleId="CodeEntityReferenceQualifiedSpecific">
    <w:name w:val="Code Entity Reference Qualified Specific"/>
    <w:aliases w:val="cerqs"/>
    <w:basedOn w:val="CodeEntityReference"/>
    <w:uiPriority w:val="99"/>
    <w:locked/>
    <w:rsid w:val="00CA3149"/>
    <w:rPr>
      <w:u w:val="none"/>
    </w:rPr>
  </w:style>
  <w:style w:type="table" w:customStyle="1" w:styleId="CodeSectioninList1">
    <w:name w:val="Code Section in List 1"/>
    <w:aliases w:val="cs1"/>
    <w:basedOn w:val="CodeSection"/>
    <w:uiPriority w:val="99"/>
    <w:rsid w:val="00CA3149"/>
    <w:tblPr>
      <w:tblInd w:w="36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table" w:customStyle="1" w:styleId="CodeSectioninList2">
    <w:name w:val="Code Section in List 2"/>
    <w:aliases w:val="cs2"/>
    <w:basedOn w:val="CodeSection"/>
    <w:uiPriority w:val="99"/>
    <w:rsid w:val="00CA3149"/>
    <w:tblPr>
      <w:tblInd w:w="72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styleId="af0">
    <w:name w:val="Block Text"/>
    <w:basedOn w:val="a0"/>
    <w:uiPriority w:val="99"/>
    <w:rsid w:val="00CA3149"/>
    <w:pPr>
      <w:spacing w:after="120"/>
      <w:ind w:left="1440" w:right="1440"/>
    </w:pPr>
  </w:style>
  <w:style w:type="paragraph" w:styleId="af1">
    <w:name w:val="Body Text"/>
    <w:basedOn w:val="a0"/>
    <w:link w:val="Char6"/>
    <w:uiPriority w:val="99"/>
    <w:rsid w:val="00CA3149"/>
    <w:pPr>
      <w:spacing w:after="120"/>
    </w:pPr>
  </w:style>
  <w:style w:type="character" w:customStyle="1" w:styleId="Char6">
    <w:name w:val="正文文本 Char"/>
    <w:basedOn w:val="a1"/>
    <w:link w:val="af1"/>
    <w:uiPriority w:val="99"/>
    <w:semiHidden/>
    <w:rsid w:val="00642B48"/>
    <w:rPr>
      <w:rFonts w:ascii="Arial" w:eastAsia="SimSun" w:hAnsi="Arial"/>
      <w:kern w:val="24"/>
      <w:sz w:val="20"/>
      <w:szCs w:val="20"/>
      <w:lang w:val="fr-FR" w:eastAsia="fr-FR"/>
    </w:rPr>
  </w:style>
  <w:style w:type="paragraph" w:styleId="22">
    <w:name w:val="Body Text 2"/>
    <w:basedOn w:val="a0"/>
    <w:link w:val="2Char0"/>
    <w:uiPriority w:val="99"/>
    <w:rsid w:val="00CA3149"/>
    <w:pPr>
      <w:spacing w:after="120" w:line="480" w:lineRule="auto"/>
    </w:pPr>
  </w:style>
  <w:style w:type="character" w:customStyle="1" w:styleId="2Char0">
    <w:name w:val="正文文本 2 Char"/>
    <w:basedOn w:val="a1"/>
    <w:link w:val="22"/>
    <w:uiPriority w:val="99"/>
    <w:semiHidden/>
    <w:rsid w:val="00642B48"/>
    <w:rPr>
      <w:rFonts w:ascii="Arial" w:eastAsia="SimSun" w:hAnsi="Arial"/>
      <w:kern w:val="24"/>
      <w:sz w:val="20"/>
      <w:szCs w:val="20"/>
      <w:lang w:val="fr-FR" w:eastAsia="fr-FR"/>
    </w:rPr>
  </w:style>
  <w:style w:type="paragraph" w:styleId="32">
    <w:name w:val="Body Text 3"/>
    <w:basedOn w:val="a0"/>
    <w:link w:val="3Char0"/>
    <w:uiPriority w:val="99"/>
    <w:rsid w:val="00CA3149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1"/>
    <w:link w:val="32"/>
    <w:uiPriority w:val="99"/>
    <w:semiHidden/>
    <w:rsid w:val="00642B48"/>
    <w:rPr>
      <w:rFonts w:ascii="Arial" w:eastAsia="SimSun" w:hAnsi="Arial"/>
      <w:kern w:val="24"/>
      <w:sz w:val="16"/>
      <w:szCs w:val="16"/>
      <w:lang w:val="fr-FR" w:eastAsia="fr-FR"/>
    </w:rPr>
  </w:style>
  <w:style w:type="paragraph" w:styleId="af2">
    <w:name w:val="Body Text First Indent"/>
    <w:basedOn w:val="af1"/>
    <w:link w:val="Char7"/>
    <w:uiPriority w:val="99"/>
    <w:rsid w:val="00CA3149"/>
    <w:pPr>
      <w:ind w:firstLine="210"/>
    </w:pPr>
  </w:style>
  <w:style w:type="character" w:customStyle="1" w:styleId="Char7">
    <w:name w:val="正文首行缩进 Char"/>
    <w:basedOn w:val="Char6"/>
    <w:link w:val="af2"/>
    <w:uiPriority w:val="99"/>
    <w:semiHidden/>
    <w:rsid w:val="00642B48"/>
  </w:style>
  <w:style w:type="paragraph" w:styleId="af3">
    <w:name w:val="Body Text Indent"/>
    <w:basedOn w:val="a0"/>
    <w:link w:val="Char8"/>
    <w:uiPriority w:val="99"/>
    <w:rsid w:val="00CA3149"/>
    <w:pPr>
      <w:spacing w:after="120"/>
      <w:ind w:left="360"/>
    </w:pPr>
  </w:style>
  <w:style w:type="character" w:customStyle="1" w:styleId="Char8">
    <w:name w:val="正文文本缩进 Char"/>
    <w:basedOn w:val="a1"/>
    <w:link w:val="af3"/>
    <w:uiPriority w:val="99"/>
    <w:semiHidden/>
    <w:rsid w:val="00642B48"/>
    <w:rPr>
      <w:rFonts w:ascii="Arial" w:eastAsia="SimSun" w:hAnsi="Arial"/>
      <w:kern w:val="24"/>
      <w:sz w:val="20"/>
      <w:szCs w:val="20"/>
      <w:lang w:val="fr-FR" w:eastAsia="fr-FR"/>
    </w:rPr>
  </w:style>
  <w:style w:type="paragraph" w:styleId="23">
    <w:name w:val="Body Text First Indent 2"/>
    <w:basedOn w:val="af3"/>
    <w:link w:val="2Char1"/>
    <w:uiPriority w:val="99"/>
    <w:rsid w:val="00CA3149"/>
    <w:pPr>
      <w:ind w:firstLine="210"/>
    </w:pPr>
  </w:style>
  <w:style w:type="character" w:customStyle="1" w:styleId="2Char1">
    <w:name w:val="正文首行缩进 2 Char"/>
    <w:basedOn w:val="Char8"/>
    <w:link w:val="23"/>
    <w:uiPriority w:val="99"/>
    <w:semiHidden/>
    <w:rsid w:val="00642B48"/>
  </w:style>
  <w:style w:type="paragraph" w:styleId="24">
    <w:name w:val="Body Text Indent 2"/>
    <w:basedOn w:val="a0"/>
    <w:link w:val="2Char2"/>
    <w:uiPriority w:val="99"/>
    <w:rsid w:val="00CA3149"/>
    <w:pPr>
      <w:spacing w:after="120" w:line="480" w:lineRule="auto"/>
      <w:ind w:left="360"/>
    </w:pPr>
  </w:style>
  <w:style w:type="character" w:customStyle="1" w:styleId="2Char2">
    <w:name w:val="正文文本缩进 2 Char"/>
    <w:basedOn w:val="a1"/>
    <w:link w:val="24"/>
    <w:uiPriority w:val="99"/>
    <w:semiHidden/>
    <w:rsid w:val="00642B48"/>
    <w:rPr>
      <w:rFonts w:ascii="Arial" w:eastAsia="SimSun" w:hAnsi="Arial"/>
      <w:kern w:val="24"/>
      <w:sz w:val="20"/>
      <w:szCs w:val="20"/>
      <w:lang w:val="fr-FR" w:eastAsia="fr-FR"/>
    </w:rPr>
  </w:style>
  <w:style w:type="paragraph" w:styleId="33">
    <w:name w:val="Body Text Indent 3"/>
    <w:basedOn w:val="a0"/>
    <w:link w:val="3Char1"/>
    <w:uiPriority w:val="99"/>
    <w:rsid w:val="00CA3149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basedOn w:val="a1"/>
    <w:link w:val="33"/>
    <w:uiPriority w:val="99"/>
    <w:semiHidden/>
    <w:rsid w:val="00642B48"/>
    <w:rPr>
      <w:rFonts w:ascii="Arial" w:eastAsia="SimSun" w:hAnsi="Arial"/>
      <w:kern w:val="24"/>
      <w:sz w:val="16"/>
      <w:szCs w:val="16"/>
      <w:lang w:val="fr-FR" w:eastAsia="fr-FR"/>
    </w:rPr>
  </w:style>
  <w:style w:type="paragraph" w:styleId="af4">
    <w:name w:val="Closing"/>
    <w:basedOn w:val="a0"/>
    <w:link w:val="Char9"/>
    <w:uiPriority w:val="99"/>
    <w:rsid w:val="00CA3149"/>
    <w:pPr>
      <w:ind w:left="4320"/>
    </w:pPr>
  </w:style>
  <w:style w:type="character" w:customStyle="1" w:styleId="Char9">
    <w:name w:val="结束语 Char"/>
    <w:basedOn w:val="a1"/>
    <w:link w:val="af4"/>
    <w:uiPriority w:val="99"/>
    <w:semiHidden/>
    <w:rsid w:val="00642B48"/>
    <w:rPr>
      <w:rFonts w:ascii="Arial" w:eastAsia="SimSun" w:hAnsi="Arial"/>
      <w:kern w:val="24"/>
      <w:sz w:val="20"/>
      <w:szCs w:val="20"/>
      <w:lang w:val="fr-FR" w:eastAsia="fr-FR"/>
    </w:rPr>
  </w:style>
  <w:style w:type="paragraph" w:styleId="af5">
    <w:name w:val="Date"/>
    <w:basedOn w:val="a0"/>
    <w:next w:val="a0"/>
    <w:link w:val="Chara"/>
    <w:uiPriority w:val="99"/>
    <w:rsid w:val="00CA3149"/>
  </w:style>
  <w:style w:type="character" w:customStyle="1" w:styleId="Chara">
    <w:name w:val="日期 Char"/>
    <w:basedOn w:val="a1"/>
    <w:link w:val="af5"/>
    <w:uiPriority w:val="99"/>
    <w:semiHidden/>
    <w:rsid w:val="00642B48"/>
    <w:rPr>
      <w:rFonts w:ascii="Arial" w:eastAsia="SimSun" w:hAnsi="Arial"/>
      <w:kern w:val="24"/>
      <w:sz w:val="20"/>
      <w:szCs w:val="20"/>
      <w:lang w:val="fr-FR" w:eastAsia="fr-FR"/>
    </w:rPr>
  </w:style>
  <w:style w:type="paragraph" w:styleId="af6">
    <w:name w:val="E-mail Signature"/>
    <w:basedOn w:val="a0"/>
    <w:link w:val="Charb"/>
    <w:uiPriority w:val="99"/>
    <w:rsid w:val="00CA3149"/>
  </w:style>
  <w:style w:type="character" w:customStyle="1" w:styleId="Charb">
    <w:name w:val="电子邮件签名 Char"/>
    <w:basedOn w:val="a1"/>
    <w:link w:val="af6"/>
    <w:uiPriority w:val="99"/>
    <w:semiHidden/>
    <w:rsid w:val="00642B48"/>
    <w:rPr>
      <w:rFonts w:ascii="Arial" w:eastAsia="SimSun" w:hAnsi="Arial"/>
      <w:kern w:val="24"/>
      <w:sz w:val="20"/>
      <w:szCs w:val="20"/>
      <w:lang w:val="fr-FR" w:eastAsia="fr-FR"/>
    </w:rPr>
  </w:style>
  <w:style w:type="character" w:styleId="af7">
    <w:name w:val="Emphasis"/>
    <w:basedOn w:val="a1"/>
    <w:uiPriority w:val="99"/>
    <w:qFormat/>
    <w:rsid w:val="00CA3149"/>
    <w:rPr>
      <w:rFonts w:cs="Times New Roman"/>
      <w:i/>
      <w:iCs/>
    </w:rPr>
  </w:style>
  <w:style w:type="paragraph" w:styleId="af8">
    <w:name w:val="envelope address"/>
    <w:basedOn w:val="a0"/>
    <w:uiPriority w:val="99"/>
    <w:rsid w:val="00CA3149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af9">
    <w:name w:val="envelope return"/>
    <w:basedOn w:val="a0"/>
    <w:uiPriority w:val="99"/>
    <w:rsid w:val="00CA3149"/>
  </w:style>
  <w:style w:type="character" w:styleId="afa">
    <w:name w:val="FollowedHyperlink"/>
    <w:basedOn w:val="a1"/>
    <w:uiPriority w:val="99"/>
    <w:rsid w:val="00CA3149"/>
    <w:rPr>
      <w:rFonts w:cs="Times New Roman"/>
      <w:color w:val="800080"/>
      <w:u w:val="single"/>
    </w:rPr>
  </w:style>
  <w:style w:type="character" w:styleId="HTML">
    <w:name w:val="HTML Acronym"/>
    <w:basedOn w:val="a1"/>
    <w:uiPriority w:val="99"/>
    <w:rsid w:val="00CA3149"/>
    <w:rPr>
      <w:rFonts w:cs="Times New Roman"/>
    </w:rPr>
  </w:style>
  <w:style w:type="paragraph" w:styleId="HTML0">
    <w:name w:val="HTML Address"/>
    <w:basedOn w:val="a0"/>
    <w:link w:val="HTMLChar"/>
    <w:uiPriority w:val="99"/>
    <w:rsid w:val="00CA3149"/>
    <w:rPr>
      <w:i/>
      <w:iCs/>
    </w:rPr>
  </w:style>
  <w:style w:type="character" w:customStyle="1" w:styleId="HTMLChar">
    <w:name w:val="HTML 地址 Char"/>
    <w:basedOn w:val="a1"/>
    <w:link w:val="HTML0"/>
    <w:uiPriority w:val="99"/>
    <w:semiHidden/>
    <w:rsid w:val="00642B48"/>
    <w:rPr>
      <w:rFonts w:ascii="Arial" w:eastAsia="SimSun" w:hAnsi="Arial"/>
      <w:i/>
      <w:iCs/>
      <w:kern w:val="24"/>
      <w:sz w:val="20"/>
      <w:szCs w:val="20"/>
      <w:lang w:val="fr-FR" w:eastAsia="fr-FR"/>
    </w:rPr>
  </w:style>
  <w:style w:type="character" w:styleId="HTML1">
    <w:name w:val="HTML Cite"/>
    <w:basedOn w:val="a1"/>
    <w:uiPriority w:val="99"/>
    <w:rsid w:val="00CA3149"/>
    <w:rPr>
      <w:rFonts w:cs="Times New Roman"/>
      <w:i/>
      <w:iCs/>
    </w:rPr>
  </w:style>
  <w:style w:type="character" w:styleId="HTML2">
    <w:name w:val="HTML Code"/>
    <w:basedOn w:val="a1"/>
    <w:uiPriority w:val="99"/>
    <w:rsid w:val="00CA3149"/>
    <w:rPr>
      <w:rFonts w:ascii="Courier New" w:hAnsi="Courier New" w:cs="Times New Roman"/>
      <w:sz w:val="20"/>
      <w:szCs w:val="20"/>
    </w:rPr>
  </w:style>
  <w:style w:type="character" w:styleId="HTML3">
    <w:name w:val="HTML Definition"/>
    <w:basedOn w:val="a1"/>
    <w:uiPriority w:val="99"/>
    <w:rsid w:val="00CA3149"/>
    <w:rPr>
      <w:rFonts w:cs="Times New Roman"/>
      <w:i/>
      <w:iCs/>
    </w:rPr>
  </w:style>
  <w:style w:type="character" w:styleId="HTML4">
    <w:name w:val="HTML Keyboard"/>
    <w:basedOn w:val="a1"/>
    <w:uiPriority w:val="99"/>
    <w:rsid w:val="00CA3149"/>
    <w:rPr>
      <w:rFonts w:ascii="Courier New" w:hAnsi="Courier New" w:cs="Times New Roman"/>
      <w:sz w:val="20"/>
      <w:szCs w:val="20"/>
    </w:rPr>
  </w:style>
  <w:style w:type="paragraph" w:styleId="HTML5">
    <w:name w:val="HTML Preformatted"/>
    <w:basedOn w:val="a0"/>
    <w:link w:val="HTMLChar0"/>
    <w:uiPriority w:val="99"/>
    <w:rsid w:val="00CA3149"/>
    <w:rPr>
      <w:rFonts w:ascii="Courier New" w:hAnsi="Courier New"/>
    </w:rPr>
  </w:style>
  <w:style w:type="character" w:customStyle="1" w:styleId="HTMLChar0">
    <w:name w:val="HTML 预设格式 Char"/>
    <w:basedOn w:val="a1"/>
    <w:link w:val="HTML5"/>
    <w:uiPriority w:val="99"/>
    <w:semiHidden/>
    <w:rsid w:val="00642B48"/>
    <w:rPr>
      <w:rFonts w:ascii="Courier New" w:eastAsia="SimSun" w:hAnsi="Courier New" w:cs="Courier New"/>
      <w:kern w:val="24"/>
      <w:sz w:val="20"/>
      <w:szCs w:val="20"/>
      <w:lang w:val="fr-FR" w:eastAsia="fr-FR"/>
    </w:rPr>
  </w:style>
  <w:style w:type="character" w:styleId="HTML6">
    <w:name w:val="HTML Sample"/>
    <w:basedOn w:val="a1"/>
    <w:uiPriority w:val="99"/>
    <w:rsid w:val="00CA3149"/>
    <w:rPr>
      <w:rFonts w:ascii="Courier New" w:hAnsi="Courier New" w:cs="Times New Roman"/>
    </w:rPr>
  </w:style>
  <w:style w:type="character" w:styleId="HTML7">
    <w:name w:val="HTML Typewriter"/>
    <w:basedOn w:val="a1"/>
    <w:uiPriority w:val="99"/>
    <w:rsid w:val="00CA3149"/>
    <w:rPr>
      <w:rFonts w:ascii="Courier New" w:hAnsi="Courier New" w:cs="Times New Roman"/>
      <w:sz w:val="20"/>
      <w:szCs w:val="20"/>
    </w:rPr>
  </w:style>
  <w:style w:type="character" w:styleId="HTML8">
    <w:name w:val="HTML Variable"/>
    <w:basedOn w:val="a1"/>
    <w:uiPriority w:val="99"/>
    <w:rsid w:val="00CA3149"/>
    <w:rPr>
      <w:rFonts w:cs="Times New Roman"/>
      <w:i/>
      <w:iCs/>
    </w:rPr>
  </w:style>
  <w:style w:type="character" w:styleId="afb">
    <w:name w:val="line number"/>
    <w:basedOn w:val="a1"/>
    <w:uiPriority w:val="99"/>
    <w:rsid w:val="00CA3149"/>
    <w:rPr>
      <w:rFonts w:cs="Times New Roman"/>
    </w:rPr>
  </w:style>
  <w:style w:type="paragraph" w:styleId="afc">
    <w:name w:val="List"/>
    <w:basedOn w:val="a0"/>
    <w:uiPriority w:val="99"/>
    <w:rsid w:val="00CA3149"/>
    <w:pPr>
      <w:ind w:left="360" w:hanging="360"/>
    </w:pPr>
  </w:style>
  <w:style w:type="paragraph" w:styleId="25">
    <w:name w:val="List 2"/>
    <w:basedOn w:val="a0"/>
    <w:uiPriority w:val="99"/>
    <w:rsid w:val="00CA3149"/>
    <w:pPr>
      <w:ind w:left="720" w:hanging="360"/>
    </w:pPr>
  </w:style>
  <w:style w:type="paragraph" w:styleId="34">
    <w:name w:val="List 3"/>
    <w:basedOn w:val="a0"/>
    <w:uiPriority w:val="99"/>
    <w:rsid w:val="00CA3149"/>
    <w:pPr>
      <w:ind w:left="1080" w:hanging="360"/>
    </w:pPr>
  </w:style>
  <w:style w:type="paragraph" w:styleId="41">
    <w:name w:val="List 4"/>
    <w:basedOn w:val="a0"/>
    <w:uiPriority w:val="99"/>
    <w:rsid w:val="00CA3149"/>
    <w:pPr>
      <w:ind w:left="1440" w:hanging="360"/>
    </w:pPr>
  </w:style>
  <w:style w:type="paragraph" w:styleId="50">
    <w:name w:val="List 5"/>
    <w:basedOn w:val="a0"/>
    <w:uiPriority w:val="99"/>
    <w:rsid w:val="00CA3149"/>
    <w:pPr>
      <w:ind w:left="1800" w:hanging="360"/>
    </w:pPr>
  </w:style>
  <w:style w:type="paragraph" w:styleId="a9">
    <w:name w:val="List Bullet"/>
    <w:basedOn w:val="a0"/>
    <w:link w:val="Charc"/>
    <w:uiPriority w:val="99"/>
    <w:rsid w:val="00CA3149"/>
    <w:pPr>
      <w:tabs>
        <w:tab w:val="num" w:pos="360"/>
      </w:tabs>
      <w:ind w:left="360" w:hanging="360"/>
    </w:pPr>
  </w:style>
  <w:style w:type="paragraph" w:styleId="26">
    <w:name w:val="List Bullet 2"/>
    <w:basedOn w:val="a0"/>
    <w:uiPriority w:val="99"/>
    <w:rsid w:val="00CA3149"/>
    <w:pPr>
      <w:tabs>
        <w:tab w:val="num" w:pos="720"/>
      </w:tabs>
      <w:ind w:left="720" w:hanging="360"/>
    </w:pPr>
  </w:style>
  <w:style w:type="paragraph" w:styleId="35">
    <w:name w:val="List Bullet 3"/>
    <w:basedOn w:val="a0"/>
    <w:uiPriority w:val="99"/>
    <w:rsid w:val="00CA3149"/>
    <w:pPr>
      <w:tabs>
        <w:tab w:val="num" w:pos="1080"/>
      </w:tabs>
      <w:ind w:left="1080" w:hanging="360"/>
    </w:pPr>
  </w:style>
  <w:style w:type="paragraph" w:styleId="42">
    <w:name w:val="List Bullet 4"/>
    <w:basedOn w:val="a0"/>
    <w:uiPriority w:val="99"/>
    <w:rsid w:val="00CA3149"/>
    <w:pPr>
      <w:tabs>
        <w:tab w:val="num" w:pos="1440"/>
      </w:tabs>
      <w:ind w:left="1440" w:hanging="360"/>
    </w:pPr>
  </w:style>
  <w:style w:type="paragraph" w:styleId="51">
    <w:name w:val="List Bullet 5"/>
    <w:basedOn w:val="a0"/>
    <w:uiPriority w:val="99"/>
    <w:rsid w:val="00CA3149"/>
    <w:pPr>
      <w:tabs>
        <w:tab w:val="num" w:pos="1800"/>
      </w:tabs>
      <w:ind w:left="1800" w:hanging="360"/>
    </w:pPr>
  </w:style>
  <w:style w:type="paragraph" w:styleId="afd">
    <w:name w:val="List Continue"/>
    <w:basedOn w:val="a0"/>
    <w:uiPriority w:val="99"/>
    <w:rsid w:val="00CA3149"/>
    <w:pPr>
      <w:spacing w:after="120"/>
      <w:ind w:left="360"/>
    </w:pPr>
  </w:style>
  <w:style w:type="paragraph" w:styleId="27">
    <w:name w:val="List Continue 2"/>
    <w:basedOn w:val="a0"/>
    <w:uiPriority w:val="99"/>
    <w:rsid w:val="00CA3149"/>
    <w:pPr>
      <w:spacing w:after="120"/>
      <w:ind w:left="720"/>
    </w:pPr>
  </w:style>
  <w:style w:type="paragraph" w:styleId="36">
    <w:name w:val="List Continue 3"/>
    <w:basedOn w:val="a0"/>
    <w:uiPriority w:val="99"/>
    <w:rsid w:val="00CA3149"/>
    <w:pPr>
      <w:spacing w:after="120"/>
      <w:ind w:left="1080"/>
    </w:pPr>
  </w:style>
  <w:style w:type="paragraph" w:styleId="43">
    <w:name w:val="List Continue 4"/>
    <w:basedOn w:val="a0"/>
    <w:uiPriority w:val="99"/>
    <w:rsid w:val="00CA3149"/>
    <w:pPr>
      <w:spacing w:after="120"/>
      <w:ind w:left="1440"/>
    </w:pPr>
  </w:style>
  <w:style w:type="paragraph" w:styleId="52">
    <w:name w:val="List Continue 5"/>
    <w:basedOn w:val="a0"/>
    <w:uiPriority w:val="99"/>
    <w:rsid w:val="00CA3149"/>
    <w:pPr>
      <w:spacing w:after="120"/>
      <w:ind w:left="1800"/>
    </w:pPr>
  </w:style>
  <w:style w:type="paragraph" w:styleId="a5">
    <w:name w:val="List Number"/>
    <w:basedOn w:val="a0"/>
    <w:uiPriority w:val="99"/>
    <w:rsid w:val="00CA3149"/>
    <w:pPr>
      <w:tabs>
        <w:tab w:val="num" w:pos="360"/>
      </w:tabs>
      <w:ind w:left="360" w:hanging="360"/>
    </w:pPr>
  </w:style>
  <w:style w:type="paragraph" w:styleId="28">
    <w:name w:val="List Number 2"/>
    <w:basedOn w:val="a0"/>
    <w:uiPriority w:val="99"/>
    <w:rsid w:val="00CA3149"/>
    <w:pPr>
      <w:tabs>
        <w:tab w:val="num" w:pos="720"/>
      </w:tabs>
      <w:ind w:left="720" w:hanging="360"/>
    </w:pPr>
  </w:style>
  <w:style w:type="paragraph" w:styleId="37">
    <w:name w:val="List Number 3"/>
    <w:basedOn w:val="a0"/>
    <w:uiPriority w:val="99"/>
    <w:rsid w:val="00CA3149"/>
    <w:pPr>
      <w:tabs>
        <w:tab w:val="num" w:pos="1080"/>
      </w:tabs>
      <w:ind w:left="1080" w:hanging="360"/>
    </w:pPr>
  </w:style>
  <w:style w:type="paragraph" w:styleId="44">
    <w:name w:val="List Number 4"/>
    <w:basedOn w:val="a0"/>
    <w:uiPriority w:val="99"/>
    <w:rsid w:val="00CA3149"/>
    <w:pPr>
      <w:tabs>
        <w:tab w:val="num" w:pos="1440"/>
      </w:tabs>
      <w:ind w:left="1440" w:hanging="360"/>
    </w:pPr>
  </w:style>
  <w:style w:type="paragraph" w:styleId="53">
    <w:name w:val="List Number 5"/>
    <w:basedOn w:val="a0"/>
    <w:uiPriority w:val="99"/>
    <w:rsid w:val="00CA3149"/>
    <w:pPr>
      <w:tabs>
        <w:tab w:val="num" w:pos="1800"/>
      </w:tabs>
      <w:ind w:left="1800" w:hanging="360"/>
    </w:pPr>
  </w:style>
  <w:style w:type="paragraph" w:styleId="afe">
    <w:name w:val="Message Header"/>
    <w:basedOn w:val="a0"/>
    <w:link w:val="Chard"/>
    <w:uiPriority w:val="99"/>
    <w:rsid w:val="00CA3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Chard">
    <w:name w:val="信息标题 Char"/>
    <w:basedOn w:val="a1"/>
    <w:link w:val="afe"/>
    <w:uiPriority w:val="99"/>
    <w:semiHidden/>
    <w:rsid w:val="00642B48"/>
    <w:rPr>
      <w:rFonts w:ascii="Cambria" w:eastAsia="SimSun" w:hAnsi="Cambria" w:cs="Times New Roman"/>
      <w:kern w:val="24"/>
      <w:sz w:val="24"/>
      <w:szCs w:val="24"/>
      <w:shd w:val="pct20" w:color="auto" w:fill="auto"/>
      <w:lang w:val="fr-FR" w:eastAsia="fr-FR"/>
    </w:rPr>
  </w:style>
  <w:style w:type="paragraph" w:styleId="aff">
    <w:name w:val="Normal (Web)"/>
    <w:basedOn w:val="a0"/>
    <w:uiPriority w:val="99"/>
    <w:rsid w:val="00CA3149"/>
    <w:rPr>
      <w:rFonts w:ascii="Times New Roman" w:hAnsi="Times New Roman"/>
      <w:szCs w:val="24"/>
    </w:rPr>
  </w:style>
  <w:style w:type="paragraph" w:styleId="aff0">
    <w:name w:val="Normal Indent"/>
    <w:basedOn w:val="a0"/>
    <w:uiPriority w:val="99"/>
    <w:rsid w:val="00CA3149"/>
    <w:pPr>
      <w:ind w:left="720"/>
    </w:pPr>
  </w:style>
  <w:style w:type="paragraph" w:styleId="aff1">
    <w:name w:val="Note Heading"/>
    <w:basedOn w:val="a0"/>
    <w:next w:val="a0"/>
    <w:link w:val="Chare"/>
    <w:uiPriority w:val="99"/>
    <w:rsid w:val="00CA3149"/>
  </w:style>
  <w:style w:type="character" w:customStyle="1" w:styleId="Chare">
    <w:name w:val="注释标题 Char"/>
    <w:basedOn w:val="a1"/>
    <w:link w:val="aff1"/>
    <w:uiPriority w:val="99"/>
    <w:semiHidden/>
    <w:rsid w:val="00642B48"/>
    <w:rPr>
      <w:rFonts w:ascii="Arial" w:eastAsia="SimSun" w:hAnsi="Arial"/>
      <w:kern w:val="24"/>
      <w:sz w:val="20"/>
      <w:szCs w:val="20"/>
      <w:lang w:val="fr-FR" w:eastAsia="fr-FR"/>
    </w:rPr>
  </w:style>
  <w:style w:type="paragraph" w:styleId="aff2">
    <w:name w:val="Plain Text"/>
    <w:basedOn w:val="a0"/>
    <w:link w:val="Charf"/>
    <w:uiPriority w:val="99"/>
    <w:rsid w:val="00CA3149"/>
    <w:rPr>
      <w:rFonts w:ascii="Courier New" w:hAnsi="Courier New"/>
    </w:rPr>
  </w:style>
  <w:style w:type="character" w:customStyle="1" w:styleId="Charf">
    <w:name w:val="纯文本 Char"/>
    <w:basedOn w:val="a1"/>
    <w:link w:val="aff2"/>
    <w:uiPriority w:val="99"/>
    <w:semiHidden/>
    <w:rsid w:val="00642B48"/>
    <w:rPr>
      <w:rFonts w:ascii="Courier New" w:eastAsia="SimSun" w:hAnsi="Courier New" w:cs="Courier New"/>
      <w:kern w:val="24"/>
      <w:sz w:val="20"/>
      <w:szCs w:val="20"/>
      <w:lang w:val="fr-FR" w:eastAsia="fr-FR"/>
    </w:rPr>
  </w:style>
  <w:style w:type="paragraph" w:styleId="aff3">
    <w:name w:val="Salutation"/>
    <w:basedOn w:val="a0"/>
    <w:next w:val="a0"/>
    <w:link w:val="Charf0"/>
    <w:uiPriority w:val="99"/>
    <w:rsid w:val="00CA3149"/>
  </w:style>
  <w:style w:type="character" w:customStyle="1" w:styleId="Charf0">
    <w:name w:val="称呼 Char"/>
    <w:basedOn w:val="a1"/>
    <w:link w:val="aff3"/>
    <w:uiPriority w:val="99"/>
    <w:semiHidden/>
    <w:rsid w:val="00642B48"/>
    <w:rPr>
      <w:rFonts w:ascii="Arial" w:eastAsia="SimSun" w:hAnsi="Arial"/>
      <w:kern w:val="24"/>
      <w:sz w:val="20"/>
      <w:szCs w:val="20"/>
      <w:lang w:val="fr-FR" w:eastAsia="fr-FR"/>
    </w:rPr>
  </w:style>
  <w:style w:type="paragraph" w:styleId="aff4">
    <w:name w:val="Signature"/>
    <w:basedOn w:val="a0"/>
    <w:link w:val="Charf1"/>
    <w:uiPriority w:val="99"/>
    <w:rsid w:val="00CA3149"/>
    <w:pPr>
      <w:ind w:left="4320"/>
    </w:pPr>
  </w:style>
  <w:style w:type="character" w:customStyle="1" w:styleId="Charf1">
    <w:name w:val="签名 Char"/>
    <w:basedOn w:val="a1"/>
    <w:link w:val="aff4"/>
    <w:uiPriority w:val="99"/>
    <w:semiHidden/>
    <w:rsid w:val="00642B48"/>
    <w:rPr>
      <w:rFonts w:ascii="Arial" w:eastAsia="SimSun" w:hAnsi="Arial"/>
      <w:kern w:val="24"/>
      <w:sz w:val="20"/>
      <w:szCs w:val="20"/>
      <w:lang w:val="fr-FR" w:eastAsia="fr-FR"/>
    </w:rPr>
  </w:style>
  <w:style w:type="character" w:styleId="aff5">
    <w:name w:val="Strong"/>
    <w:basedOn w:val="a1"/>
    <w:uiPriority w:val="99"/>
    <w:qFormat/>
    <w:rsid w:val="00CA3149"/>
    <w:rPr>
      <w:rFonts w:cs="Times New Roman"/>
      <w:b/>
      <w:bCs/>
    </w:rPr>
  </w:style>
  <w:style w:type="table" w:styleId="12">
    <w:name w:val="Table 3D effects 1"/>
    <w:basedOn w:val="a2"/>
    <w:uiPriority w:val="99"/>
    <w:rsid w:val="00CA3149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2"/>
    <w:uiPriority w:val="99"/>
    <w:rsid w:val="00CA3149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2"/>
    <w:uiPriority w:val="99"/>
    <w:rsid w:val="00CA3149"/>
    <w:pPr>
      <w:spacing w:before="60" w:after="60" w:line="26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2"/>
    <w:uiPriority w:val="99"/>
    <w:rsid w:val="00CA3149"/>
    <w:pPr>
      <w:spacing w:before="60" w:after="60" w:line="26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olorful 1"/>
    <w:basedOn w:val="a2"/>
    <w:uiPriority w:val="99"/>
    <w:rsid w:val="00CA3149"/>
    <w:pPr>
      <w:spacing w:before="60" w:after="60" w:line="26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olumns 1"/>
    <w:basedOn w:val="a2"/>
    <w:uiPriority w:val="99"/>
    <w:rsid w:val="00CA3149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2"/>
    <w:uiPriority w:val="99"/>
    <w:rsid w:val="00CA3149"/>
    <w:pPr>
      <w:spacing w:before="60" w:after="60" w:line="26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2"/>
    <w:uiPriority w:val="99"/>
    <w:rsid w:val="00CA3149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2"/>
    <w:uiPriority w:val="99"/>
    <w:rsid w:val="00CA3149"/>
    <w:pPr>
      <w:spacing w:before="60" w:after="60" w:line="26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2"/>
    <w:uiPriority w:val="99"/>
    <w:rsid w:val="00CA3149"/>
    <w:pPr>
      <w:spacing w:before="60" w:after="60" w:line="26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6">
    <w:name w:val="Table Contemporary"/>
    <w:basedOn w:val="a2"/>
    <w:uiPriority w:val="99"/>
    <w:rsid w:val="00CA3149"/>
    <w:pPr>
      <w:spacing w:before="60" w:after="60" w:line="26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7">
    <w:name w:val="Table Elegant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Grid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2"/>
    <w:uiPriority w:val="99"/>
    <w:rsid w:val="00CA3149"/>
    <w:pPr>
      <w:spacing w:before="60" w:after="60" w:line="26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List 1"/>
    <w:basedOn w:val="a2"/>
    <w:uiPriority w:val="99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List 2"/>
    <w:basedOn w:val="a2"/>
    <w:uiPriority w:val="99"/>
    <w:rsid w:val="00CA3149"/>
    <w:pPr>
      <w:spacing w:before="60" w:after="60" w:line="26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2"/>
    <w:uiPriority w:val="99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9">
    <w:name w:val="Table Professional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Simple 1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2"/>
    <w:uiPriority w:val="99"/>
    <w:rsid w:val="00CA3149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2"/>
    <w:uiPriority w:val="99"/>
    <w:rsid w:val="00CA3149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Theme"/>
    <w:basedOn w:val="a2"/>
    <w:uiPriority w:val="99"/>
    <w:rsid w:val="00CA3149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Web 1"/>
    <w:basedOn w:val="a2"/>
    <w:uiPriority w:val="99"/>
    <w:rsid w:val="00CA3149"/>
    <w:pPr>
      <w:spacing w:before="60" w:after="60"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Web 2"/>
    <w:basedOn w:val="a2"/>
    <w:uiPriority w:val="99"/>
    <w:rsid w:val="00CA3149"/>
    <w:pPr>
      <w:spacing w:before="60" w:after="60"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Web 3"/>
    <w:basedOn w:val="a2"/>
    <w:uiPriority w:val="99"/>
    <w:rsid w:val="00CA3149"/>
    <w:pPr>
      <w:spacing w:before="60" w:after="60" w:line="26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Subtitle"/>
    <w:basedOn w:val="a0"/>
    <w:link w:val="Charf2"/>
    <w:uiPriority w:val="99"/>
    <w:qFormat/>
    <w:rsid w:val="00CA3149"/>
    <w:pPr>
      <w:jc w:val="center"/>
      <w:outlineLvl w:val="1"/>
    </w:pPr>
    <w:rPr>
      <w:sz w:val="24"/>
      <w:szCs w:val="24"/>
    </w:rPr>
  </w:style>
  <w:style w:type="character" w:customStyle="1" w:styleId="Charf2">
    <w:name w:val="副标题 Char"/>
    <w:basedOn w:val="a1"/>
    <w:link w:val="affb"/>
    <w:uiPriority w:val="11"/>
    <w:rsid w:val="00642B48"/>
    <w:rPr>
      <w:rFonts w:ascii="Cambria" w:eastAsia="SimSun" w:hAnsi="Cambria" w:cs="Times New Roman"/>
      <w:kern w:val="24"/>
      <w:sz w:val="24"/>
      <w:szCs w:val="24"/>
      <w:lang w:val="fr-FR" w:eastAsia="fr-FR"/>
    </w:rPr>
  </w:style>
  <w:style w:type="paragraph" w:styleId="affc">
    <w:name w:val="Title"/>
    <w:basedOn w:val="a0"/>
    <w:link w:val="Charf3"/>
    <w:uiPriority w:val="99"/>
    <w:qFormat/>
    <w:rsid w:val="00CA3149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Charf3">
    <w:name w:val="标题 Char"/>
    <w:basedOn w:val="a1"/>
    <w:link w:val="affc"/>
    <w:uiPriority w:val="10"/>
    <w:rsid w:val="00642B48"/>
    <w:rPr>
      <w:rFonts w:ascii="Cambria" w:eastAsia="SimSun" w:hAnsi="Cambria" w:cs="Times New Roman"/>
      <w:b/>
      <w:bCs/>
      <w:kern w:val="28"/>
      <w:sz w:val="32"/>
      <w:szCs w:val="32"/>
      <w:lang w:val="fr-FR" w:eastAsia="fr-FR"/>
    </w:rPr>
  </w:style>
  <w:style w:type="character" w:customStyle="1" w:styleId="System">
    <w:name w:val="System"/>
    <w:aliases w:val="sys"/>
    <w:basedOn w:val="a1"/>
    <w:uiPriority w:val="99"/>
    <w:locked/>
    <w:rsid w:val="00CA3149"/>
    <w:rPr>
      <w:rFonts w:cs="Times New Roman"/>
      <w:b/>
      <w:color w:val="auto"/>
      <w:sz w:val="20"/>
      <w:szCs w:val="20"/>
      <w:u w:val="none"/>
      <w:shd w:val="clear" w:color="auto" w:fill="auto"/>
    </w:rPr>
  </w:style>
  <w:style w:type="character" w:customStyle="1" w:styleId="UserInputLocalizable">
    <w:name w:val="User Input Localizable"/>
    <w:aliases w:val="uil"/>
    <w:basedOn w:val="a1"/>
    <w:uiPriority w:val="99"/>
    <w:rsid w:val="00CA3149"/>
    <w:rPr>
      <w:rFonts w:cs="Times New Roman"/>
      <w:b/>
      <w:color w:val="auto"/>
      <w:sz w:val="18"/>
      <w:szCs w:val="18"/>
      <w:u w:val="none"/>
    </w:rPr>
  </w:style>
  <w:style w:type="character" w:customStyle="1" w:styleId="UnmanagedCodeEntityReference">
    <w:name w:val="Unmanaged Code Entity Reference"/>
    <w:aliases w:val="ucer"/>
    <w:basedOn w:val="a1"/>
    <w:uiPriority w:val="99"/>
    <w:locked/>
    <w:rsid w:val="00CA3149"/>
    <w:rPr>
      <w:rFonts w:cs="Times New Roman"/>
      <w:noProof/>
      <w:color w:val="C0C0C0"/>
      <w:sz w:val="18"/>
      <w:szCs w:val="18"/>
      <w:u w:val="none"/>
      <w:shd w:val="clear" w:color="auto" w:fill="auto"/>
      <w:lang w:val="en-US"/>
    </w:rPr>
  </w:style>
  <w:style w:type="character" w:customStyle="1" w:styleId="UserInputNon-localizable">
    <w:name w:val="User Input Non-localizable"/>
    <w:aliases w:val="uinl"/>
    <w:basedOn w:val="a1"/>
    <w:uiPriority w:val="99"/>
    <w:rsid w:val="00CA3149"/>
    <w:rPr>
      <w:rFonts w:cs="Times New Roman"/>
      <w:b/>
      <w:sz w:val="18"/>
      <w:szCs w:val="18"/>
    </w:rPr>
  </w:style>
  <w:style w:type="character" w:customStyle="1" w:styleId="Placeholder">
    <w:name w:val="Placeholder"/>
    <w:aliases w:val="ph"/>
    <w:basedOn w:val="a1"/>
    <w:uiPriority w:val="99"/>
    <w:rsid w:val="00CA3149"/>
    <w:rPr>
      <w:rFonts w:cs="Times New Roman"/>
      <w:i/>
      <w:color w:val="auto"/>
      <w:sz w:val="18"/>
      <w:szCs w:val="18"/>
      <w:u w:val="none"/>
    </w:rPr>
  </w:style>
  <w:style w:type="character" w:customStyle="1" w:styleId="Math">
    <w:name w:val="Math"/>
    <w:aliases w:val="m"/>
    <w:basedOn w:val="a1"/>
    <w:uiPriority w:val="99"/>
    <w:locked/>
    <w:rsid w:val="00CA3149"/>
    <w:rPr>
      <w:rFonts w:cs="Times New Roman"/>
      <w:color w:val="C0C0C0"/>
      <w:sz w:val="18"/>
      <w:szCs w:val="18"/>
      <w:u w:val="none"/>
      <w:shd w:val="clear" w:color="auto" w:fill="auto"/>
    </w:rPr>
  </w:style>
  <w:style w:type="character" w:customStyle="1" w:styleId="NewTerm">
    <w:name w:val="New Term"/>
    <w:aliases w:val="nt"/>
    <w:basedOn w:val="a1"/>
    <w:uiPriority w:val="99"/>
    <w:locked/>
    <w:rsid w:val="00CA3149"/>
    <w:rPr>
      <w:rFonts w:cs="Times New Roman"/>
      <w:i/>
      <w:color w:val="auto"/>
      <w:sz w:val="20"/>
      <w:szCs w:val="20"/>
      <w:u w:val="none"/>
      <w:shd w:val="clear" w:color="auto" w:fill="auto"/>
    </w:rPr>
  </w:style>
  <w:style w:type="paragraph" w:customStyle="1" w:styleId="BulletedDynamicLinkinList1">
    <w:name w:val="Bulleted Dynamic Link in List 1"/>
    <w:basedOn w:val="a0"/>
    <w:uiPriority w:val="99"/>
    <w:locked/>
    <w:rsid w:val="00CA3149"/>
    <w:rPr>
      <w:color w:val="C0C0C0"/>
    </w:rPr>
  </w:style>
  <w:style w:type="paragraph" w:customStyle="1" w:styleId="BulletedDynamicLinkinList2">
    <w:name w:val="Bulleted Dynamic Link in List 2"/>
    <w:basedOn w:val="a0"/>
    <w:uiPriority w:val="99"/>
    <w:locked/>
    <w:rsid w:val="00CA3149"/>
    <w:rPr>
      <w:color w:val="C0C0C0"/>
    </w:rPr>
  </w:style>
  <w:style w:type="paragraph" w:customStyle="1" w:styleId="BulletedDynamicLink">
    <w:name w:val="Bulleted Dynamic Link"/>
    <w:basedOn w:val="a0"/>
    <w:uiPriority w:val="99"/>
    <w:locked/>
    <w:rsid w:val="00CA3149"/>
    <w:rPr>
      <w:color w:val="C0C0C0"/>
    </w:rPr>
  </w:style>
  <w:style w:type="character" w:customStyle="1" w:styleId="LabelChar">
    <w:name w:val="Label Char"/>
    <w:aliases w:val="l Char"/>
    <w:basedOn w:val="a1"/>
    <w:link w:val="Label"/>
    <w:uiPriority w:val="99"/>
    <w:locked/>
    <w:rsid w:val="00CA3149"/>
    <w:rPr>
      <w:rFonts w:ascii="Arial" w:eastAsia="SimSun" w:hAnsi="Arial" w:cs="Times New Roman"/>
      <w:b/>
      <w:kern w:val="24"/>
    </w:rPr>
  </w:style>
  <w:style w:type="character" w:customStyle="1" w:styleId="LabelinList1Char">
    <w:name w:val="Label in List 1 Char"/>
    <w:aliases w:val="l1 Char"/>
    <w:basedOn w:val="LabelChar"/>
    <w:link w:val="LabelinList1"/>
    <w:uiPriority w:val="99"/>
    <w:locked/>
    <w:rsid w:val="00CA3149"/>
  </w:style>
  <w:style w:type="paragraph" w:customStyle="1" w:styleId="Strikethrough">
    <w:name w:val="Strikethrough"/>
    <w:aliases w:val="strike"/>
    <w:basedOn w:val="a0"/>
    <w:uiPriority w:val="99"/>
    <w:rsid w:val="00CA3149"/>
    <w:rPr>
      <w:strike/>
    </w:rPr>
  </w:style>
  <w:style w:type="paragraph" w:customStyle="1" w:styleId="TableFootnote">
    <w:name w:val="Table Footnote"/>
    <w:aliases w:val="tf"/>
    <w:basedOn w:val="a0"/>
    <w:uiPriority w:val="99"/>
    <w:rsid w:val="00CA3149"/>
    <w:pPr>
      <w:spacing w:before="80" w:after="80"/>
      <w:ind w:left="216" w:hanging="216"/>
    </w:pPr>
  </w:style>
  <w:style w:type="paragraph" w:customStyle="1" w:styleId="TableFootnoteinList1">
    <w:name w:val="Table Footnote in List 1"/>
    <w:aliases w:val="tf1"/>
    <w:basedOn w:val="TableFootnote"/>
    <w:uiPriority w:val="99"/>
    <w:rsid w:val="00CA3149"/>
    <w:pPr>
      <w:ind w:left="576"/>
    </w:pPr>
  </w:style>
  <w:style w:type="paragraph" w:customStyle="1" w:styleId="TableFootnoteinList2">
    <w:name w:val="Table Footnote in List 2"/>
    <w:aliases w:val="tf2"/>
    <w:basedOn w:val="TableFootnote"/>
    <w:uiPriority w:val="99"/>
    <w:rsid w:val="00CA3149"/>
    <w:pPr>
      <w:ind w:left="936"/>
    </w:pPr>
  </w:style>
  <w:style w:type="character" w:customStyle="1" w:styleId="DynamicLink">
    <w:name w:val="Dynamic Link"/>
    <w:aliases w:val="dl"/>
    <w:basedOn w:val="a1"/>
    <w:uiPriority w:val="99"/>
    <w:locked/>
    <w:rsid w:val="00CA3149"/>
    <w:rPr>
      <w:rFonts w:ascii="Arial" w:hAnsi="Arial" w:cs="Times New Roman"/>
      <w:color w:val="C0C0C0"/>
      <w:sz w:val="18"/>
      <w:szCs w:val="18"/>
      <w:u w:val="none"/>
      <w:shd w:val="clear" w:color="auto" w:fill="auto"/>
    </w:rPr>
  </w:style>
  <w:style w:type="table" w:customStyle="1" w:styleId="DynamicLinkTable">
    <w:name w:val="Dynamic Link Table"/>
    <w:aliases w:val="dlt"/>
    <w:uiPriority w:val="99"/>
    <w:locked/>
    <w:rsid w:val="00CA3149"/>
    <w:rPr>
      <w:rFonts w:ascii="Arial" w:hAnsi="Arial"/>
      <w:color w:val="C0C0C0"/>
      <w:sz w:val="18"/>
      <w:szCs w:val="18"/>
      <w:lang w:val="de-DE" w:eastAsia="de-DE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ImageMapPlaceholder">
    <w:name w:val="Figure Image Map Placeholder"/>
    <w:aliases w:val="fimp"/>
    <w:basedOn w:val="a0"/>
    <w:uiPriority w:val="99"/>
    <w:locked/>
    <w:rsid w:val="00CA3149"/>
    <w:rPr>
      <w:color w:val="C0C0C0"/>
    </w:rPr>
  </w:style>
  <w:style w:type="paragraph" w:customStyle="1" w:styleId="PrintDivisionNumber">
    <w:name w:val="Print Division Number"/>
    <w:aliases w:val="pdn"/>
    <w:basedOn w:val="a0"/>
    <w:uiPriority w:val="99"/>
    <w:locked/>
    <w:rsid w:val="00CA3149"/>
    <w:pPr>
      <w:spacing w:before="0" w:after="0" w:line="240" w:lineRule="auto"/>
    </w:pPr>
    <w:rPr>
      <w:color w:val="C0C0C0"/>
    </w:rPr>
  </w:style>
  <w:style w:type="paragraph" w:customStyle="1" w:styleId="PrintDivisionTitle">
    <w:name w:val="Print Division Title"/>
    <w:aliases w:val="pdt"/>
    <w:basedOn w:val="a0"/>
    <w:uiPriority w:val="99"/>
    <w:locked/>
    <w:rsid w:val="00CA3149"/>
    <w:pPr>
      <w:spacing w:before="0" w:after="0" w:line="240" w:lineRule="auto"/>
    </w:pPr>
    <w:rPr>
      <w:color w:val="C0C0C0"/>
    </w:rPr>
  </w:style>
  <w:style w:type="paragraph" w:customStyle="1" w:styleId="PrintMSCorp">
    <w:name w:val="Print MS Corp"/>
    <w:aliases w:val="pms"/>
    <w:basedOn w:val="a0"/>
    <w:uiPriority w:val="99"/>
    <w:locked/>
    <w:rsid w:val="00CA3149"/>
    <w:pPr>
      <w:spacing w:before="0" w:after="0" w:line="240" w:lineRule="auto"/>
    </w:pPr>
    <w:rPr>
      <w:color w:val="C0C0C0"/>
    </w:rPr>
  </w:style>
  <w:style w:type="paragraph" w:customStyle="1" w:styleId="RevisionHistory">
    <w:name w:val="Revision History"/>
    <w:aliases w:val="rh"/>
    <w:basedOn w:val="a0"/>
    <w:uiPriority w:val="99"/>
    <w:locked/>
    <w:rsid w:val="00CA3149"/>
    <w:pPr>
      <w:spacing w:before="0" w:after="0" w:line="240" w:lineRule="auto"/>
    </w:pPr>
    <w:rPr>
      <w:color w:val="C0C0C0"/>
    </w:rPr>
  </w:style>
  <w:style w:type="character" w:customStyle="1" w:styleId="SV">
    <w:name w:val="SV"/>
    <w:basedOn w:val="a1"/>
    <w:uiPriority w:val="99"/>
    <w:locked/>
    <w:rsid w:val="00CA3149"/>
    <w:rPr>
      <w:rFonts w:ascii="Arial" w:hAnsi="Arial" w:cs="Times New Roman"/>
      <w:color w:val="C0C0C0"/>
      <w:sz w:val="18"/>
      <w:szCs w:val="18"/>
      <w:shd w:val="clear" w:color="auto" w:fill="auto"/>
    </w:rPr>
  </w:style>
  <w:style w:type="character" w:styleId="affd">
    <w:name w:val="Hyperlink"/>
    <w:basedOn w:val="a1"/>
    <w:uiPriority w:val="99"/>
    <w:rsid w:val="00CA3149"/>
    <w:rPr>
      <w:rFonts w:cs="Times New Roman"/>
      <w:color w:val="0000FF"/>
      <w:sz w:val="18"/>
      <w:szCs w:val="18"/>
      <w:u w:val="single"/>
    </w:rPr>
  </w:style>
  <w:style w:type="paragraph" w:customStyle="1" w:styleId="Copyright">
    <w:name w:val="Copyright"/>
    <w:aliases w:val="copy"/>
    <w:basedOn w:val="a0"/>
    <w:uiPriority w:val="99"/>
    <w:rsid w:val="00CA3149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20" w:after="120" w:line="160" w:lineRule="exact"/>
    </w:pPr>
    <w:rPr>
      <w:i/>
      <w:sz w:val="16"/>
    </w:rPr>
  </w:style>
  <w:style w:type="paragraph" w:customStyle="1" w:styleId="AlertLabelinList2">
    <w:name w:val="Alert Label in List 2"/>
    <w:aliases w:val="al2"/>
    <w:basedOn w:val="AlertLabel"/>
    <w:uiPriority w:val="99"/>
    <w:rsid w:val="00CA3149"/>
    <w:pPr>
      <w:framePr w:wrap="notBeside"/>
      <w:ind w:left="720"/>
    </w:pPr>
  </w:style>
  <w:style w:type="paragraph" w:customStyle="1" w:styleId="ProcedureTitle">
    <w:name w:val="Procedure Title"/>
    <w:aliases w:val="prt"/>
    <w:basedOn w:val="a0"/>
    <w:uiPriority w:val="99"/>
    <w:rsid w:val="00CA3149"/>
    <w:pPr>
      <w:keepNext/>
      <w:framePr w:wrap="notBeside" w:vAnchor="text" w:hAnchor="text" w:y="1"/>
      <w:spacing w:before="240" w:line="240" w:lineRule="auto"/>
      <w:ind w:left="360" w:hanging="360"/>
    </w:pPr>
    <w:rPr>
      <w:b/>
    </w:rPr>
  </w:style>
  <w:style w:type="paragraph" w:customStyle="1" w:styleId="TextIndented">
    <w:name w:val="Text Indented"/>
    <w:aliases w:val="ti"/>
    <w:basedOn w:val="a0"/>
    <w:uiPriority w:val="99"/>
    <w:rsid w:val="00CA3149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ind w:left="360"/>
    </w:pPr>
  </w:style>
  <w:style w:type="character" w:customStyle="1" w:styleId="CodeChar">
    <w:name w:val="Code Char"/>
    <w:aliases w:val="c Char"/>
    <w:basedOn w:val="a1"/>
    <w:link w:val="Code"/>
    <w:uiPriority w:val="99"/>
    <w:locked/>
    <w:rsid w:val="00CA3149"/>
    <w:rPr>
      <w:rFonts w:ascii="Courier New" w:hAnsi="Courier New"/>
      <w:noProof/>
      <w:color w:val="000000"/>
      <w:sz w:val="16"/>
      <w:szCs w:val="16"/>
      <w:lang w:val="fr-FR" w:eastAsia="fr-FR" w:bidi="ar-SA"/>
    </w:rPr>
  </w:style>
  <w:style w:type="character" w:customStyle="1" w:styleId="Charc">
    <w:name w:val="列表项目符号 Char"/>
    <w:basedOn w:val="a1"/>
    <w:link w:val="a9"/>
    <w:uiPriority w:val="99"/>
    <w:locked/>
    <w:rsid w:val="00CA3149"/>
    <w:rPr>
      <w:rFonts w:ascii="Arial" w:eastAsia="SimSun" w:hAnsi="Arial" w:cs="Times New Roman"/>
      <w:kern w:val="24"/>
    </w:rPr>
  </w:style>
  <w:style w:type="character" w:customStyle="1" w:styleId="BulletedList2Char">
    <w:name w:val="Bulleted List 2 Char"/>
    <w:aliases w:val="bl2 Char Char"/>
    <w:basedOn w:val="Charc"/>
    <w:link w:val="BulletedList2"/>
    <w:uiPriority w:val="99"/>
    <w:locked/>
    <w:rsid w:val="00CA3149"/>
    <w:rPr>
      <w:lang w:val="fr-FR" w:eastAsia="fr-FR"/>
    </w:rPr>
  </w:style>
  <w:style w:type="paragraph" w:styleId="57">
    <w:name w:val="toc 5"/>
    <w:aliases w:val="toc5"/>
    <w:basedOn w:val="a0"/>
    <w:next w:val="a0"/>
    <w:uiPriority w:val="99"/>
    <w:rsid w:val="00CA3149"/>
    <w:pPr>
      <w:spacing w:before="0" w:after="0"/>
      <w:ind w:left="936" w:hanging="187"/>
    </w:pPr>
  </w:style>
  <w:style w:type="paragraph" w:customStyle="1" w:styleId="PageHeader">
    <w:name w:val="Page Header"/>
    <w:aliases w:val="pgh"/>
    <w:basedOn w:val="a0"/>
    <w:uiPriority w:val="99"/>
    <w:rsid w:val="00CA3149"/>
    <w:pPr>
      <w:spacing w:before="0" w:after="240" w:line="240" w:lineRule="auto"/>
      <w:jc w:val="right"/>
    </w:pPr>
    <w:rPr>
      <w:b/>
    </w:rPr>
  </w:style>
  <w:style w:type="paragraph" w:customStyle="1" w:styleId="PageFooter">
    <w:name w:val="Page Footer"/>
    <w:aliases w:val="pgf"/>
    <w:basedOn w:val="a0"/>
    <w:uiPriority w:val="99"/>
    <w:rsid w:val="00CA3149"/>
    <w:pPr>
      <w:spacing w:before="0" w:after="0" w:line="240" w:lineRule="auto"/>
      <w:jc w:val="right"/>
    </w:pPr>
  </w:style>
  <w:style w:type="paragraph" w:customStyle="1" w:styleId="PageNum">
    <w:name w:val="Page Num"/>
    <w:aliases w:val="pgn"/>
    <w:basedOn w:val="a0"/>
    <w:uiPriority w:val="99"/>
    <w:rsid w:val="00CA3149"/>
    <w:pPr>
      <w:spacing w:before="0" w:after="0" w:line="240" w:lineRule="auto"/>
      <w:ind w:right="518"/>
      <w:jc w:val="right"/>
    </w:pPr>
    <w:rPr>
      <w:b/>
    </w:rPr>
  </w:style>
  <w:style w:type="character" w:customStyle="1" w:styleId="NumberedListIndexer">
    <w:name w:val="Numbered List Indexer"/>
    <w:aliases w:val="nlx"/>
    <w:basedOn w:val="a1"/>
    <w:uiPriority w:val="99"/>
    <w:rsid w:val="00CA3149"/>
    <w:rPr>
      <w:rFonts w:cs="Times New Roman"/>
      <w:vanish/>
      <w:color w:val="C0C0C0"/>
      <w:sz w:val="18"/>
      <w:szCs w:val="18"/>
      <w:u w:val="none"/>
      <w:vertAlign w:val="baseline"/>
    </w:rPr>
  </w:style>
  <w:style w:type="paragraph" w:customStyle="1" w:styleId="ProcedureTitleinList1">
    <w:name w:val="Procedure Title in List 1"/>
    <w:aliases w:val="prt1"/>
    <w:basedOn w:val="ProcedureTitle"/>
    <w:uiPriority w:val="99"/>
    <w:rsid w:val="00CA3149"/>
    <w:pPr>
      <w:framePr w:wrap="notBeside"/>
    </w:pPr>
  </w:style>
  <w:style w:type="paragraph" w:styleId="62">
    <w:name w:val="toc 6"/>
    <w:aliases w:val="toc6"/>
    <w:basedOn w:val="a0"/>
    <w:next w:val="a0"/>
    <w:uiPriority w:val="99"/>
    <w:rsid w:val="00CA3149"/>
    <w:pPr>
      <w:spacing w:before="0" w:after="0"/>
      <w:ind w:left="1123" w:hanging="187"/>
    </w:pPr>
  </w:style>
  <w:style w:type="paragraph" w:customStyle="1" w:styleId="ProcedureTitleinList2">
    <w:name w:val="Procedure Title in List 2"/>
    <w:aliases w:val="prt2"/>
    <w:basedOn w:val="ProcedureTitle"/>
    <w:uiPriority w:val="99"/>
    <w:rsid w:val="00CA3149"/>
    <w:pPr>
      <w:framePr w:wrap="notBeside"/>
      <w:ind w:left="720"/>
    </w:pPr>
  </w:style>
  <w:style w:type="table" w:customStyle="1" w:styleId="DefinitionTable">
    <w:name w:val="Definition Table"/>
    <w:aliases w:val="dtbl"/>
    <w:uiPriority w:val="99"/>
    <w:rsid w:val="00CA3149"/>
    <w:pPr>
      <w:spacing w:after="180" w:line="220" w:lineRule="exact"/>
      <w:ind w:right="1440"/>
    </w:pPr>
    <w:rPr>
      <w:rFonts w:ascii="Arial" w:hAnsi="Arial"/>
      <w:sz w:val="18"/>
      <w:szCs w:val="18"/>
      <w:lang w:val="de-DE" w:eastAsia="de-DE"/>
    </w:rPr>
    <w:tblPr>
      <w:tblInd w:w="187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90">
    <w:name w:val="toc 9"/>
    <w:basedOn w:val="a0"/>
    <w:next w:val="a0"/>
    <w:uiPriority w:val="99"/>
    <w:rsid w:val="00CA3149"/>
    <w:pPr>
      <w:ind w:left="1785" w:hanging="187"/>
    </w:pPr>
  </w:style>
  <w:style w:type="paragraph" w:styleId="72">
    <w:name w:val="toc 7"/>
    <w:basedOn w:val="a0"/>
    <w:next w:val="a0"/>
    <w:uiPriority w:val="99"/>
    <w:rsid w:val="00CA3149"/>
    <w:pPr>
      <w:ind w:left="1382" w:hanging="187"/>
    </w:pPr>
  </w:style>
  <w:style w:type="paragraph" w:styleId="82">
    <w:name w:val="toc 8"/>
    <w:basedOn w:val="a0"/>
    <w:next w:val="a0"/>
    <w:uiPriority w:val="99"/>
    <w:rsid w:val="00CA3149"/>
    <w:pPr>
      <w:ind w:left="1584" w:hanging="187"/>
    </w:pPr>
  </w:style>
  <w:style w:type="table" w:customStyle="1" w:styleId="DefinitionTableinList1">
    <w:name w:val="Definition Table in List 1"/>
    <w:aliases w:val="dtbl1"/>
    <w:basedOn w:val="DefinitionTable"/>
    <w:uiPriority w:val="99"/>
    <w:rsid w:val="00CA3149"/>
    <w:tblPr>
      <w:tblInd w:w="54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initionTableinList2">
    <w:name w:val="Definition Table in List 2"/>
    <w:aliases w:val="dtbl2"/>
    <w:basedOn w:val="DefinitionTable"/>
    <w:uiPriority w:val="99"/>
    <w:rsid w:val="00CA3149"/>
    <w:tblPr>
      <w:tblInd w:w="90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8">
    <w:name w:val="58"/>
    <w:uiPriority w:val="99"/>
    <w:rsid w:val="008C01B0"/>
    <w:pPr>
      <w:widowControl w:val="0"/>
      <w:autoSpaceDE w:val="0"/>
      <w:autoSpaceDN w:val="0"/>
      <w:adjustRightInd w:val="0"/>
    </w:pPr>
    <w:rPr>
      <w:sz w:val="24"/>
      <w:szCs w:val="24"/>
      <w:lang w:val="de-DE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0" w:type="dxa"/>
        <w:right w:w="86" w:type="dxa"/>
      </w:tblCellMar>
    </w:tblPr>
  </w:style>
  <w:style w:type="paragraph" w:customStyle="1" w:styleId="BulletedList3">
    <w:name w:val="Bulleted List 3"/>
    <w:aliases w:val="bl3"/>
    <w:basedOn w:val="a9"/>
    <w:uiPriority w:val="99"/>
    <w:rsid w:val="00CA3149"/>
    <w:pPr>
      <w:numPr>
        <w:numId w:val="6"/>
      </w:numPr>
      <w:spacing w:line="260" w:lineRule="exact"/>
      <w:ind w:left="1080"/>
    </w:pPr>
  </w:style>
  <w:style w:type="paragraph" w:customStyle="1" w:styleId="BulletedList4">
    <w:name w:val="Bulleted List 4"/>
    <w:aliases w:val="bl4"/>
    <w:basedOn w:val="a9"/>
    <w:uiPriority w:val="99"/>
    <w:rsid w:val="00CA3149"/>
    <w:pPr>
      <w:numPr>
        <w:numId w:val="7"/>
      </w:numPr>
      <w:ind w:left="1440"/>
    </w:pPr>
  </w:style>
  <w:style w:type="paragraph" w:customStyle="1" w:styleId="BulletedList5">
    <w:name w:val="Bulleted List 5"/>
    <w:aliases w:val="bl5"/>
    <w:basedOn w:val="a9"/>
    <w:uiPriority w:val="99"/>
    <w:rsid w:val="00CA3149"/>
    <w:pPr>
      <w:numPr>
        <w:numId w:val="8"/>
      </w:numPr>
      <w:ind w:left="1800"/>
    </w:pPr>
  </w:style>
  <w:style w:type="character" w:customStyle="1" w:styleId="FooterItalic">
    <w:name w:val="Footer Italic"/>
    <w:aliases w:val="fi"/>
    <w:uiPriority w:val="99"/>
    <w:rsid w:val="00CA3149"/>
    <w:rPr>
      <w:rFonts w:ascii="Times New Roman" w:hAnsi="Times New Roman"/>
      <w:i/>
      <w:sz w:val="16"/>
    </w:rPr>
  </w:style>
  <w:style w:type="character" w:customStyle="1" w:styleId="FooterSmall">
    <w:name w:val="Footer Small"/>
    <w:aliases w:val="fs"/>
    <w:uiPriority w:val="99"/>
    <w:rsid w:val="00CA3149"/>
    <w:rPr>
      <w:rFonts w:ascii="Times New Roman" w:hAnsi="Times New Roman"/>
      <w:sz w:val="16"/>
    </w:rPr>
  </w:style>
  <w:style w:type="paragraph" w:customStyle="1" w:styleId="GenericEntry">
    <w:name w:val="Generic Entry"/>
    <w:aliases w:val="ge"/>
    <w:basedOn w:val="a0"/>
    <w:next w:val="a0"/>
    <w:uiPriority w:val="99"/>
    <w:rsid w:val="00CA3149"/>
    <w:pPr>
      <w:spacing w:after="240" w:line="260" w:lineRule="exact"/>
      <w:ind w:left="720" w:hanging="720"/>
    </w:pPr>
  </w:style>
  <w:style w:type="table" w:customStyle="1" w:styleId="583">
    <w:name w:val="583"/>
    <w:uiPriority w:val="99"/>
    <w:rsid w:val="008C01B0"/>
    <w:pPr>
      <w:widowControl w:val="0"/>
      <w:autoSpaceDE w:val="0"/>
      <w:autoSpaceDN w:val="0"/>
      <w:adjustRightInd w:val="0"/>
    </w:pPr>
    <w:rPr>
      <w:sz w:val="24"/>
      <w:szCs w:val="24"/>
      <w:lang w:val="de-DE" w:eastAsia="zh-TW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3">
    <w:name w:val="Numbered List 3"/>
    <w:aliases w:val="nl3"/>
    <w:basedOn w:val="a5"/>
    <w:uiPriority w:val="99"/>
    <w:rsid w:val="00CA3149"/>
    <w:pPr>
      <w:numPr>
        <w:numId w:val="9"/>
      </w:numPr>
      <w:spacing w:line="260" w:lineRule="exact"/>
      <w:ind w:left="1080"/>
    </w:pPr>
  </w:style>
  <w:style w:type="paragraph" w:customStyle="1" w:styleId="NumberedList4">
    <w:name w:val="Numbered List 4"/>
    <w:aliases w:val="nl4"/>
    <w:basedOn w:val="a5"/>
    <w:uiPriority w:val="99"/>
    <w:rsid w:val="00CA3149"/>
    <w:pPr>
      <w:numPr>
        <w:numId w:val="10"/>
      </w:numPr>
      <w:tabs>
        <w:tab w:val="left" w:pos="1800"/>
      </w:tabs>
    </w:pPr>
  </w:style>
  <w:style w:type="paragraph" w:customStyle="1" w:styleId="NumberedList5">
    <w:name w:val="Numbered List 5"/>
    <w:aliases w:val="nl5"/>
    <w:basedOn w:val="a5"/>
    <w:uiPriority w:val="99"/>
    <w:rsid w:val="00CA3149"/>
    <w:pPr>
      <w:numPr>
        <w:numId w:val="11"/>
      </w:numPr>
    </w:pPr>
  </w:style>
  <w:style w:type="table" w:customStyle="1" w:styleId="582">
    <w:name w:val="582"/>
    <w:uiPriority w:val="99"/>
    <w:rsid w:val="008C01B0"/>
    <w:pPr>
      <w:widowControl w:val="0"/>
      <w:autoSpaceDE w:val="0"/>
      <w:autoSpaceDN w:val="0"/>
      <w:adjustRightInd w:val="0"/>
    </w:pPr>
    <w:rPr>
      <w:sz w:val="24"/>
      <w:szCs w:val="24"/>
      <w:lang w:val="de-DE" w:eastAsia="zh-TW"/>
    </w:rPr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81">
    <w:name w:val="581"/>
    <w:uiPriority w:val="99"/>
    <w:rsid w:val="008C01B0"/>
    <w:pPr>
      <w:widowControl w:val="0"/>
      <w:autoSpaceDE w:val="0"/>
      <w:autoSpaceDN w:val="0"/>
      <w:adjustRightInd w:val="0"/>
    </w:pPr>
    <w:rPr>
      <w:sz w:val="24"/>
      <w:szCs w:val="24"/>
      <w:lang w:val="de-DE" w:eastAsia="zh-TW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Underline">
    <w:name w:val="Bold Underline"/>
    <w:aliases w:val="bu"/>
    <w:basedOn w:val="a1"/>
    <w:uiPriority w:val="99"/>
    <w:rsid w:val="00CA3149"/>
    <w:rPr>
      <w:rFonts w:cs="Times New Roman"/>
      <w:b/>
      <w:u w:val="single"/>
    </w:rPr>
  </w:style>
  <w:style w:type="paragraph" w:customStyle="1" w:styleId="AlertLabelinList3">
    <w:name w:val="Alert Label in List 3"/>
    <w:aliases w:val="al3"/>
    <w:basedOn w:val="AlertLabel"/>
    <w:uiPriority w:val="99"/>
    <w:rsid w:val="00CA3149"/>
    <w:pPr>
      <w:framePr w:wrap="notBeside"/>
      <w:ind w:left="1080"/>
    </w:pPr>
  </w:style>
  <w:style w:type="paragraph" w:customStyle="1" w:styleId="AlertTextinList3">
    <w:name w:val="Alert Text in List 3"/>
    <w:aliases w:val="at3"/>
    <w:basedOn w:val="AlertText"/>
    <w:uiPriority w:val="99"/>
    <w:rsid w:val="00CA3149"/>
    <w:pPr>
      <w:ind w:left="1440"/>
    </w:pPr>
  </w:style>
  <w:style w:type="character" w:styleId="affe">
    <w:name w:val="page number"/>
    <w:basedOn w:val="a1"/>
    <w:uiPriority w:val="99"/>
    <w:rsid w:val="00CA3149"/>
    <w:rPr>
      <w:rFonts w:cs="Times New Roman"/>
    </w:rPr>
  </w:style>
  <w:style w:type="paragraph" w:styleId="TOC">
    <w:name w:val="TOC Heading"/>
    <w:basedOn w:val="1"/>
    <w:next w:val="a0"/>
    <w:uiPriority w:val="99"/>
    <w:qFormat/>
    <w:rsid w:val="00C86A42"/>
    <w:pPr>
      <w:keepLines/>
      <w:pBdr>
        <w:bottom w:val="none" w:sz="0" w:space="0" w:color="auto"/>
      </w:pBdr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ja-JP"/>
    </w:rPr>
  </w:style>
  <w:style w:type="numbering" w:styleId="a">
    <w:name w:val="Outline List 3"/>
    <w:basedOn w:val="a3"/>
    <w:uiPriority w:val="99"/>
    <w:semiHidden/>
    <w:unhideWhenUsed/>
    <w:rsid w:val="00642B48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microsoft.com/en-us/download/details.aspx?id=15455" TargetMode="External"/><Relationship Id="rId26" Type="http://schemas.openxmlformats.org/officeDocument/2006/relationships/hyperlink" Target="http://go.microsoft.com/fwlink/?LinkID=165410" TargetMode="External"/><Relationship Id="rId39" Type="http://schemas.openxmlformats.org/officeDocument/2006/relationships/hyperlink" Target="http://blogs.technet.com/smsandmom/default.aspx" TargetMode="External"/><Relationship Id="rId21" Type="http://schemas.openxmlformats.org/officeDocument/2006/relationships/hyperlink" Target="http://go.microsoft.com/fwlink/?LinkID=142351" TargetMode="External"/><Relationship Id="rId34" Type="http://schemas.openxmlformats.org/officeDocument/2006/relationships/hyperlink" Target="http://go.microsoft.com/fwlink/?LinkID=179635" TargetMode="External"/><Relationship Id="rId42" Type="http://schemas.openxmlformats.org/officeDocument/2006/relationships/hyperlink" Target="http://blogs.technet.com/kevinholman/default.aspx" TargetMode="External"/><Relationship Id="rId47" Type="http://schemas.openxmlformats.org/officeDocument/2006/relationships/hyperlink" Target="http://blogs.technet.com/brianwren/default.aspx" TargetMode="External"/><Relationship Id="rId50" Type="http://schemas.openxmlformats.org/officeDocument/2006/relationships/hyperlink" Target="http://blogs.technet.com/operationsmgr/" TargetMode="External"/><Relationship Id="rId55" Type="http://schemas.openxmlformats.org/officeDocument/2006/relationships/hyperlink" Target="http://blogs.msdn.com/mariussutara/default.aspx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://www.microsoft.com/en-us/download/details.aspx?id=15455" TargetMode="External"/><Relationship Id="rId25" Type="http://schemas.openxmlformats.org/officeDocument/2006/relationships/hyperlink" Target="http://go.microsoft.com/fwlink/?LinkID=165410" TargetMode="External"/><Relationship Id="rId33" Type="http://schemas.openxmlformats.org/officeDocument/2006/relationships/hyperlink" Target="http://go.microsoft.com/fwlink/?LinkID=179635" TargetMode="External"/><Relationship Id="rId38" Type="http://schemas.openxmlformats.org/officeDocument/2006/relationships/hyperlink" Target="http://blogs.technet.com/momteam/default.aspx" TargetMode="External"/><Relationship Id="rId46" Type="http://schemas.openxmlformats.org/officeDocument/2006/relationships/hyperlink" Target="http://rburri.wordpress.com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icrosoft.com/en-us/download/details.aspx?id=15455" TargetMode="External"/><Relationship Id="rId20" Type="http://schemas.openxmlformats.org/officeDocument/2006/relationships/hyperlink" Target="http://go.microsoft.com/fwlink/?LinkId=211463" TargetMode="External"/><Relationship Id="rId29" Type="http://schemas.openxmlformats.org/officeDocument/2006/relationships/hyperlink" Target="http://go.microsoft.com/fwlink/?LinkId=209940" TargetMode="External"/><Relationship Id="rId41" Type="http://schemas.openxmlformats.org/officeDocument/2006/relationships/hyperlink" Target="http://blogs.technet.com/kevinholman/default.aspx" TargetMode="External"/><Relationship Id="rId54" Type="http://schemas.openxmlformats.org/officeDocument/2006/relationships/hyperlink" Target="http://blogs.msdn.com/boris_yanushpolsky/defaul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://go.microsoft.com/fwlink/?LinkID=117777" TargetMode="External"/><Relationship Id="rId32" Type="http://schemas.openxmlformats.org/officeDocument/2006/relationships/hyperlink" Target="http://go.microsoft.com/fwlink/?LinkId=209941" TargetMode="External"/><Relationship Id="rId37" Type="http://schemas.openxmlformats.org/officeDocument/2006/relationships/hyperlink" Target="http://blogs.technet.com/momteam/default.aspx" TargetMode="External"/><Relationship Id="rId40" Type="http://schemas.openxmlformats.org/officeDocument/2006/relationships/hyperlink" Target="http://blogs.technet.com/momteam/default.aspx" TargetMode="External"/><Relationship Id="rId45" Type="http://schemas.openxmlformats.org/officeDocument/2006/relationships/hyperlink" Target="http://rburri.wordpress.com/" TargetMode="External"/><Relationship Id="rId53" Type="http://schemas.openxmlformats.org/officeDocument/2006/relationships/hyperlink" Target="http://blogs.msdn.com/boris_yanushpolsky/default.aspx" TargetMode="External"/><Relationship Id="rId58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microsoft.com/en-us/download/details.aspx?id=15455" TargetMode="External"/><Relationship Id="rId23" Type="http://schemas.openxmlformats.org/officeDocument/2006/relationships/hyperlink" Target="http://go.microsoft.com/fwlink/?LinkID=117777" TargetMode="External"/><Relationship Id="rId28" Type="http://schemas.openxmlformats.org/officeDocument/2006/relationships/hyperlink" Target="http://go.microsoft.com/fwlink/?LinkID=165412" TargetMode="External"/><Relationship Id="rId36" Type="http://schemas.openxmlformats.org/officeDocument/2006/relationships/hyperlink" Target="http://opsmgrunleashed.wordpress.com/" TargetMode="External"/><Relationship Id="rId49" Type="http://schemas.openxmlformats.org/officeDocument/2006/relationships/hyperlink" Target="http://blogs.technet.com/operationsmgr/" TargetMode="External"/><Relationship Id="rId57" Type="http://schemas.openxmlformats.org/officeDocument/2006/relationships/header" Target="header2.xml"/><Relationship Id="rId10" Type="http://schemas.openxmlformats.org/officeDocument/2006/relationships/hyperlink" Target="http://go.microsoft.com/fwlink/?LinkID=82105" TargetMode="External"/><Relationship Id="rId19" Type="http://schemas.openxmlformats.org/officeDocument/2006/relationships/hyperlink" Target="http://go.microsoft.com/fwlink/?LinkId=211463" TargetMode="External"/><Relationship Id="rId31" Type="http://schemas.openxmlformats.org/officeDocument/2006/relationships/hyperlink" Target="http://go.microsoft.com/fwlink/?LinkId=209941" TargetMode="External"/><Relationship Id="rId44" Type="http://schemas.openxmlformats.org/officeDocument/2006/relationships/hyperlink" Target="http://thoughtsonopsmgr.blogspot.com/" TargetMode="External"/><Relationship Id="rId52" Type="http://schemas.openxmlformats.org/officeDocument/2006/relationships/hyperlink" Target="http://ops-mgr.spaces.live.com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o.microsoft.com/fwlink/?LinkID=82105" TargetMode="External"/><Relationship Id="rId14" Type="http://schemas.openxmlformats.org/officeDocument/2006/relationships/footer" Target="footer3.xml"/><Relationship Id="rId22" Type="http://schemas.openxmlformats.org/officeDocument/2006/relationships/hyperlink" Target="http://go.microsoft.com/fwlink/?LinkID=142351" TargetMode="External"/><Relationship Id="rId27" Type="http://schemas.openxmlformats.org/officeDocument/2006/relationships/hyperlink" Target="http://go.microsoft.com/fwlink/?LinkID=165412" TargetMode="External"/><Relationship Id="rId30" Type="http://schemas.openxmlformats.org/officeDocument/2006/relationships/hyperlink" Target="http://go.microsoft.com/fwlink/?LinkId=209940" TargetMode="External"/><Relationship Id="rId35" Type="http://schemas.openxmlformats.org/officeDocument/2006/relationships/hyperlink" Target="http://opsmgrunleashed.wordpress.com/" TargetMode="External"/><Relationship Id="rId43" Type="http://schemas.openxmlformats.org/officeDocument/2006/relationships/hyperlink" Target="http://thoughtsonopsmgr.blogspot.com/" TargetMode="External"/><Relationship Id="rId48" Type="http://schemas.openxmlformats.org/officeDocument/2006/relationships/hyperlink" Target="http://blogs.technet.com/brianwren/default.aspx" TargetMode="External"/><Relationship Id="rId56" Type="http://schemas.openxmlformats.org/officeDocument/2006/relationships/hyperlink" Target="http://blogs.msdn.com/mariussutara/default.aspx" TargetMode="External"/><Relationship Id="rId8" Type="http://schemas.openxmlformats.org/officeDocument/2006/relationships/hyperlink" Target="mailto:mpgfeed@microsoft.com" TargetMode="External"/><Relationship Id="rId51" Type="http://schemas.openxmlformats.org/officeDocument/2006/relationships/hyperlink" Target="http://ops-mgr.spaces.live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1606</Words>
  <Characters>9155</Characters>
  <Application>Microsoft Office Word</Application>
  <DocSecurity>0</DocSecurity>
  <Lines>76</Lines>
  <Paragraphs>21</Paragraphs>
  <ScaleCrop>false</ScaleCrop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2012-06-14T22:19:00Z</dcterms:created>
  <dcterms:modified xsi:type="dcterms:W3CDTF">2012-10-19T21:25:00Z</dcterms:modified>
</cp:coreProperties>
</file>